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0D" w:rsidRPr="007502FA" w:rsidRDefault="007502FA" w:rsidP="007D6EA4">
      <w:pPr>
        <w:spacing w:after="0" w:line="240" w:lineRule="auto"/>
        <w:jc w:val="center"/>
        <w:rPr>
          <w:rFonts w:eastAsia="Calibri" w:cstheme="minorHAnsi"/>
          <w:b/>
        </w:rPr>
      </w:pPr>
      <w:r w:rsidRPr="007502FA">
        <w:rPr>
          <w:rFonts w:eastAsia="Calibri" w:cstheme="minorHAnsi"/>
          <w:b/>
        </w:rPr>
        <w:t>2013 Transforming Local Government C</w:t>
      </w:r>
      <w:r w:rsidR="0038704A">
        <w:rPr>
          <w:rFonts w:eastAsia="Calibri" w:cstheme="minorHAnsi"/>
          <w:b/>
        </w:rPr>
        <w:t>ase Study</w:t>
      </w:r>
    </w:p>
    <w:p w:rsidR="007502FA" w:rsidRPr="001F161E" w:rsidRDefault="0038704A" w:rsidP="001F161E">
      <w:pPr>
        <w:spacing w:after="0"/>
        <w:jc w:val="center"/>
        <w:rPr>
          <w:rFonts w:cstheme="minorHAnsi"/>
          <w:b/>
        </w:rPr>
      </w:pPr>
      <w:r w:rsidRPr="001F161E">
        <w:rPr>
          <w:rFonts w:cstheme="minorHAnsi"/>
          <w:b/>
        </w:rPr>
        <w:t>– Louisville, Kentucky –</w:t>
      </w:r>
    </w:p>
    <w:p w:rsidR="00357986" w:rsidRDefault="00357986" w:rsidP="007D6EA4">
      <w:pPr>
        <w:spacing w:after="0" w:line="240" w:lineRule="auto"/>
        <w:jc w:val="center"/>
        <w:rPr>
          <w:rFonts w:eastAsia="Calibri" w:cstheme="minorHAnsi"/>
          <w:b/>
        </w:rPr>
      </w:pPr>
      <w:bookmarkStart w:id="0" w:name="_GoBack"/>
      <w:bookmarkEnd w:id="0"/>
    </w:p>
    <w:p w:rsidR="00357986" w:rsidRPr="00377EE4" w:rsidRDefault="00377EE4" w:rsidP="007D6EA4">
      <w:pPr>
        <w:pStyle w:val="ListParagraph"/>
        <w:numPr>
          <w:ilvl w:val="0"/>
          <w:numId w:val="2"/>
        </w:numPr>
        <w:pBdr>
          <w:bottom w:val="single" w:sz="4" w:space="1" w:color="auto"/>
        </w:pBdr>
        <w:ind w:left="360"/>
        <w:rPr>
          <w:rFonts w:cstheme="minorHAnsi"/>
          <w:b/>
        </w:rPr>
      </w:pPr>
      <w:r>
        <w:rPr>
          <w:rFonts w:cstheme="minorHAnsi"/>
          <w:b/>
        </w:rPr>
        <w:t xml:space="preserve"> </w:t>
      </w:r>
      <w:r w:rsidR="00357986" w:rsidRPr="00377EE4">
        <w:rPr>
          <w:rFonts w:cstheme="minorHAnsi"/>
          <w:b/>
        </w:rPr>
        <w:t>COVER SHEET</w:t>
      </w:r>
      <w:r>
        <w:rPr>
          <w:rFonts w:cstheme="minorHAnsi"/>
          <w:b/>
        </w:rPr>
        <w:t xml:space="preserve"> INFORMATION</w:t>
      </w:r>
    </w:p>
    <w:p w:rsidR="00357986" w:rsidRDefault="00357986" w:rsidP="007D6EA4">
      <w:pPr>
        <w:spacing w:after="0" w:line="240" w:lineRule="auto"/>
        <w:jc w:val="center"/>
        <w:rPr>
          <w:rFonts w:eastAsia="Calibri" w:cstheme="minorHAnsi"/>
          <w:b/>
        </w:rPr>
      </w:pPr>
    </w:p>
    <w:p w:rsidR="00357986" w:rsidRDefault="00357986" w:rsidP="007D6EA4">
      <w:pPr>
        <w:spacing w:after="0" w:line="240" w:lineRule="auto"/>
        <w:rPr>
          <w:rFonts w:eastAsia="Calibri" w:cstheme="minorHAnsi"/>
        </w:rPr>
      </w:pPr>
      <w:r>
        <w:rPr>
          <w:rFonts w:eastAsia="Calibri" w:cstheme="minorHAnsi"/>
          <w:b/>
        </w:rPr>
        <w:t xml:space="preserve">Case Study Title:  </w:t>
      </w:r>
      <w:r w:rsidR="00321088">
        <w:rPr>
          <w:rFonts w:eastAsia="Calibri" w:cstheme="minorHAnsi"/>
          <w:b/>
        </w:rPr>
        <w:t xml:space="preserve">Better </w:t>
      </w:r>
      <w:r w:rsidR="00A94546">
        <w:rPr>
          <w:rFonts w:eastAsia="Calibri" w:cstheme="minorHAnsi"/>
          <w:b/>
        </w:rPr>
        <w:t>Than</w:t>
      </w:r>
      <w:r w:rsidR="00321088">
        <w:rPr>
          <w:rFonts w:eastAsia="Calibri" w:cstheme="minorHAnsi"/>
          <w:b/>
        </w:rPr>
        <w:t xml:space="preserve"> Best: </w:t>
      </w:r>
      <w:r w:rsidR="005B2801" w:rsidRPr="005B2801">
        <w:rPr>
          <w:rFonts w:eastAsia="Calibri" w:cstheme="minorHAnsi"/>
          <w:i/>
        </w:rPr>
        <w:t>How</w:t>
      </w:r>
      <w:r w:rsidR="005B2801" w:rsidRPr="005B2801">
        <w:rPr>
          <w:rFonts w:eastAsia="Calibri" w:cstheme="minorHAnsi"/>
          <w:b/>
          <w:i/>
        </w:rPr>
        <w:t xml:space="preserve"> </w:t>
      </w:r>
      <w:r w:rsidRPr="005B2801">
        <w:rPr>
          <w:rFonts w:eastAsia="Calibri" w:cstheme="minorHAnsi"/>
          <w:i/>
        </w:rPr>
        <w:t xml:space="preserve">Louisville Metro </w:t>
      </w:r>
      <w:r w:rsidR="005B2801" w:rsidRPr="005B2801">
        <w:rPr>
          <w:rFonts w:eastAsia="Calibri" w:cstheme="minorHAnsi"/>
          <w:i/>
        </w:rPr>
        <w:t>Embarked on its Dynamic</w:t>
      </w:r>
      <w:r w:rsidRPr="005B2801">
        <w:rPr>
          <w:rFonts w:eastAsia="Calibri" w:cstheme="minorHAnsi"/>
          <w:i/>
        </w:rPr>
        <w:t xml:space="preserve"> Continuous Improvement Journey</w:t>
      </w:r>
    </w:p>
    <w:p w:rsidR="00357986" w:rsidRDefault="00357986" w:rsidP="007D6EA4">
      <w:pPr>
        <w:spacing w:after="0" w:line="240" w:lineRule="auto"/>
        <w:rPr>
          <w:rFonts w:eastAsia="Calibri" w:cstheme="minorHAnsi"/>
        </w:rPr>
      </w:pPr>
    </w:p>
    <w:p w:rsidR="00357986" w:rsidRDefault="00357986" w:rsidP="007D6EA4">
      <w:pPr>
        <w:spacing w:after="0" w:line="240" w:lineRule="auto"/>
        <w:rPr>
          <w:rFonts w:eastAsia="Calibri" w:cstheme="minorHAnsi"/>
        </w:rPr>
      </w:pPr>
      <w:r w:rsidRPr="00357986">
        <w:rPr>
          <w:rFonts w:eastAsia="Calibri" w:cstheme="minorHAnsi"/>
          <w:b/>
        </w:rPr>
        <w:t>Case Study Category:</w:t>
      </w:r>
      <w:r>
        <w:rPr>
          <w:rFonts w:eastAsia="Calibri" w:cstheme="minorHAnsi"/>
        </w:rPr>
        <w:t xml:space="preserve">  Organizational Design (Culture Change)</w:t>
      </w:r>
    </w:p>
    <w:p w:rsidR="00357986" w:rsidRDefault="00357986" w:rsidP="007D6EA4">
      <w:pPr>
        <w:spacing w:after="0" w:line="240" w:lineRule="auto"/>
        <w:rPr>
          <w:rFonts w:eastAsia="Calibri" w:cstheme="minorHAnsi"/>
        </w:rPr>
      </w:pPr>
    </w:p>
    <w:p w:rsidR="00357986" w:rsidRDefault="00357986" w:rsidP="007D6EA4">
      <w:pPr>
        <w:spacing w:after="0" w:line="240" w:lineRule="auto"/>
        <w:rPr>
          <w:rFonts w:eastAsia="Calibri" w:cstheme="minorHAnsi"/>
        </w:rPr>
      </w:pPr>
      <w:r w:rsidRPr="00357986">
        <w:rPr>
          <w:rFonts w:eastAsia="Calibri" w:cstheme="minorHAnsi"/>
          <w:b/>
        </w:rPr>
        <w:t>Jurisdiction Name:</w:t>
      </w:r>
      <w:r>
        <w:rPr>
          <w:rFonts w:eastAsia="Calibri" w:cstheme="minorHAnsi"/>
        </w:rPr>
        <w:t xml:space="preserve">  Louisville/Jefferson County </w:t>
      </w:r>
      <w:r w:rsidR="003165EE">
        <w:rPr>
          <w:rFonts w:eastAsia="Calibri" w:cstheme="minorHAnsi"/>
        </w:rPr>
        <w:t>M</w:t>
      </w:r>
      <w:r>
        <w:rPr>
          <w:rFonts w:eastAsia="Calibri" w:cstheme="minorHAnsi"/>
        </w:rPr>
        <w:t>etro Government</w:t>
      </w:r>
    </w:p>
    <w:p w:rsidR="00357986" w:rsidRDefault="00357986" w:rsidP="007D6EA4">
      <w:pPr>
        <w:spacing w:after="0" w:line="240" w:lineRule="auto"/>
        <w:rPr>
          <w:rFonts w:eastAsia="Calibri" w:cstheme="minorHAnsi"/>
        </w:rPr>
      </w:pPr>
    </w:p>
    <w:p w:rsidR="00357986" w:rsidRDefault="00357986" w:rsidP="007D6EA4">
      <w:pPr>
        <w:spacing w:after="0" w:line="240" w:lineRule="auto"/>
        <w:rPr>
          <w:rFonts w:eastAsia="Calibri" w:cstheme="minorHAnsi"/>
        </w:rPr>
      </w:pPr>
      <w:r w:rsidRPr="00357986">
        <w:rPr>
          <w:rFonts w:eastAsia="Calibri" w:cstheme="minorHAnsi"/>
          <w:b/>
        </w:rPr>
        <w:t>City/County Manager Name:</w:t>
      </w:r>
      <w:r>
        <w:rPr>
          <w:rFonts w:eastAsia="Calibri" w:cstheme="minorHAnsi"/>
        </w:rPr>
        <w:t xml:space="preserve">  Mayor Greg Fischer</w:t>
      </w:r>
    </w:p>
    <w:p w:rsidR="00357986" w:rsidRDefault="00357986" w:rsidP="007D6EA4">
      <w:pPr>
        <w:spacing w:after="0" w:line="240" w:lineRule="auto"/>
        <w:rPr>
          <w:rFonts w:eastAsia="Calibri" w:cstheme="minorHAnsi"/>
        </w:rPr>
      </w:pPr>
    </w:p>
    <w:p w:rsidR="00357986" w:rsidRPr="00861EF8" w:rsidRDefault="00357986" w:rsidP="007D6EA4">
      <w:pPr>
        <w:spacing w:after="0" w:line="240" w:lineRule="auto"/>
        <w:rPr>
          <w:rFonts w:eastAsia="Calibri" w:cstheme="minorHAnsi"/>
        </w:rPr>
      </w:pPr>
      <w:r w:rsidRPr="00357986">
        <w:rPr>
          <w:rFonts w:eastAsia="Calibri" w:cstheme="minorHAnsi"/>
          <w:b/>
        </w:rPr>
        <w:t>Co</w:t>
      </w:r>
      <w:r w:rsidR="004937D9">
        <w:rPr>
          <w:rFonts w:eastAsia="Calibri" w:cstheme="minorHAnsi"/>
          <w:b/>
        </w:rPr>
        <w:t>nsider for an Innovation Award</w:t>
      </w:r>
      <w:r w:rsidR="004937D9" w:rsidRPr="00861EF8">
        <w:rPr>
          <w:rFonts w:eastAsia="Calibri" w:cstheme="minorHAnsi"/>
          <w:b/>
        </w:rPr>
        <w:t>?</w:t>
      </w:r>
      <w:r w:rsidRPr="00861EF8">
        <w:rPr>
          <w:rFonts w:eastAsia="Calibri" w:cstheme="minorHAnsi"/>
        </w:rPr>
        <w:t xml:space="preserve">  No</w:t>
      </w:r>
    </w:p>
    <w:p w:rsidR="00357986" w:rsidRDefault="00357986" w:rsidP="007D6EA4">
      <w:pPr>
        <w:spacing w:after="0" w:line="240" w:lineRule="auto"/>
        <w:rPr>
          <w:rFonts w:eastAsia="Calibri" w:cstheme="minorHAnsi"/>
        </w:rPr>
      </w:pPr>
      <w:r w:rsidRPr="00861EF8">
        <w:rPr>
          <w:rFonts w:eastAsia="Calibri" w:cstheme="minorHAnsi"/>
          <w:b/>
        </w:rPr>
        <w:t>Con</w:t>
      </w:r>
      <w:r w:rsidR="004937D9" w:rsidRPr="00861EF8">
        <w:rPr>
          <w:rFonts w:eastAsia="Calibri" w:cstheme="minorHAnsi"/>
          <w:b/>
        </w:rPr>
        <w:t xml:space="preserve">sider for a Rapid Fire Session?  </w:t>
      </w:r>
      <w:r w:rsidRPr="00861EF8">
        <w:rPr>
          <w:rFonts w:eastAsia="Calibri" w:cstheme="minorHAnsi"/>
        </w:rPr>
        <w:t xml:space="preserve"> Yes </w:t>
      </w:r>
    </w:p>
    <w:p w:rsidR="00357986" w:rsidRDefault="00357986" w:rsidP="007D6EA4">
      <w:pPr>
        <w:spacing w:after="0" w:line="240" w:lineRule="auto"/>
        <w:rPr>
          <w:rFonts w:eastAsia="Calibri" w:cstheme="minorHAnsi"/>
        </w:rPr>
      </w:pPr>
    </w:p>
    <w:p w:rsidR="003204AD" w:rsidRDefault="00357986" w:rsidP="007D6EA4">
      <w:pPr>
        <w:spacing w:after="0" w:line="240" w:lineRule="auto"/>
        <w:rPr>
          <w:rFonts w:eastAsia="Calibri" w:cstheme="minorHAnsi"/>
          <w:b/>
        </w:rPr>
      </w:pPr>
      <w:r>
        <w:rPr>
          <w:rFonts w:eastAsia="Calibri" w:cstheme="minorHAnsi"/>
          <w:b/>
        </w:rPr>
        <w:t>Project Leader:</w:t>
      </w:r>
      <w:r>
        <w:rPr>
          <w:rFonts w:eastAsia="Calibri" w:cstheme="minorHAnsi"/>
          <w:b/>
        </w:rPr>
        <w:tab/>
      </w:r>
      <w:r>
        <w:rPr>
          <w:rFonts w:eastAsia="Calibri" w:cstheme="minorHAnsi"/>
          <w:b/>
        </w:rPr>
        <w:tab/>
      </w:r>
      <w:r w:rsidR="003204AD">
        <w:rPr>
          <w:rFonts w:eastAsia="Calibri" w:cstheme="minorHAnsi"/>
          <w:b/>
        </w:rPr>
        <w:tab/>
      </w:r>
      <w:r w:rsidR="003204AD">
        <w:rPr>
          <w:rFonts w:eastAsia="Calibri" w:cstheme="minorHAnsi"/>
          <w:b/>
        </w:rPr>
        <w:tab/>
      </w:r>
      <w:r w:rsidR="003204AD">
        <w:rPr>
          <w:rFonts w:eastAsia="Calibri" w:cstheme="minorHAnsi"/>
          <w:b/>
        </w:rPr>
        <w:tab/>
      </w:r>
      <w:r w:rsidR="003204AD">
        <w:rPr>
          <w:rFonts w:eastAsia="Calibri" w:cstheme="minorHAnsi"/>
          <w:b/>
        </w:rPr>
        <w:tab/>
      </w:r>
      <w:r w:rsidR="003204AD" w:rsidRPr="003204AD">
        <w:rPr>
          <w:rFonts w:eastAsia="Calibri" w:cstheme="minorHAnsi"/>
          <w:b/>
        </w:rPr>
        <w:t>Presentation Team Member:</w:t>
      </w:r>
    </w:p>
    <w:p w:rsidR="00357986" w:rsidRDefault="00357986" w:rsidP="003204AD">
      <w:pPr>
        <w:spacing w:after="0" w:line="240" w:lineRule="auto"/>
        <w:ind w:firstLine="720"/>
        <w:rPr>
          <w:rFonts w:eastAsia="Calibri" w:cstheme="minorHAnsi"/>
        </w:rPr>
      </w:pPr>
      <w:r>
        <w:rPr>
          <w:rFonts w:eastAsia="Calibri" w:cstheme="minorHAnsi"/>
        </w:rPr>
        <w:t>Theresa Reno-Weber</w:t>
      </w:r>
      <w:r w:rsidR="003204AD">
        <w:rPr>
          <w:rFonts w:eastAsia="Calibri" w:cstheme="minorHAnsi"/>
        </w:rPr>
        <w:t>,</w:t>
      </w:r>
      <w:r w:rsidR="00321088">
        <w:rPr>
          <w:rFonts w:eastAsia="Calibri" w:cstheme="minorHAnsi"/>
        </w:rPr>
        <w:t xml:space="preserve"> </w:t>
      </w:r>
      <w:r w:rsidR="00F0584B">
        <w:rPr>
          <w:rFonts w:eastAsia="Calibri" w:cstheme="minorHAnsi"/>
        </w:rPr>
        <w:t>Director</w:t>
      </w:r>
      <w:r w:rsidR="003204AD">
        <w:rPr>
          <w:rFonts w:eastAsia="Calibri" w:cstheme="minorHAnsi"/>
        </w:rPr>
        <w:tab/>
      </w:r>
      <w:r w:rsidR="00F0584B">
        <w:rPr>
          <w:rFonts w:eastAsia="Calibri" w:cstheme="minorHAnsi"/>
        </w:rPr>
        <w:tab/>
      </w:r>
      <w:r w:rsidR="003204AD">
        <w:rPr>
          <w:rFonts w:eastAsia="Calibri" w:cstheme="minorHAnsi"/>
        </w:rPr>
        <w:tab/>
      </w:r>
      <w:r w:rsidR="003204AD">
        <w:rPr>
          <w:rFonts w:eastAsia="Calibri" w:cstheme="minorHAnsi"/>
        </w:rPr>
        <w:tab/>
        <w:t xml:space="preserve">Daro Mott, </w:t>
      </w:r>
      <w:r w:rsidR="00976389">
        <w:rPr>
          <w:rFonts w:eastAsia="Calibri" w:cstheme="minorHAnsi"/>
        </w:rPr>
        <w:t xml:space="preserve">Deputy Director </w:t>
      </w:r>
    </w:p>
    <w:p w:rsidR="00357986" w:rsidRDefault="003204AD" w:rsidP="007D6EA4">
      <w:pPr>
        <w:spacing w:after="0" w:line="240" w:lineRule="auto"/>
        <w:rPr>
          <w:rFonts w:eastAsia="Calibri" w:cstheme="minorHAnsi"/>
        </w:rPr>
      </w:pPr>
      <w:r>
        <w:rPr>
          <w:rFonts w:eastAsia="Calibri" w:cstheme="minorHAnsi"/>
        </w:rPr>
        <w:tab/>
      </w:r>
      <w:r w:rsidR="004937D9">
        <w:rPr>
          <w:rFonts w:eastAsia="Calibri" w:cstheme="minorHAnsi"/>
        </w:rPr>
        <w:t xml:space="preserve">Office of </w:t>
      </w:r>
      <w:r w:rsidR="00357986">
        <w:rPr>
          <w:rFonts w:eastAsia="Calibri" w:cstheme="minorHAnsi"/>
        </w:rPr>
        <w:t>Performance Improvement</w:t>
      </w:r>
      <w:r w:rsidRPr="003204AD">
        <w:rPr>
          <w:rFonts w:eastAsia="Calibri" w:cstheme="minorHAnsi"/>
        </w:rPr>
        <w:t xml:space="preserve"> </w:t>
      </w:r>
      <w:r>
        <w:rPr>
          <w:rFonts w:eastAsia="Calibri" w:cstheme="minorHAnsi"/>
        </w:rPr>
        <w:tab/>
      </w:r>
      <w:r>
        <w:rPr>
          <w:rFonts w:eastAsia="Calibri" w:cstheme="minorHAnsi"/>
        </w:rPr>
        <w:tab/>
      </w:r>
      <w:r>
        <w:rPr>
          <w:rFonts w:eastAsia="Calibri" w:cstheme="minorHAnsi"/>
        </w:rPr>
        <w:tab/>
        <w:t>Office of Performance Improvement</w:t>
      </w:r>
    </w:p>
    <w:p w:rsidR="00357986" w:rsidRDefault="003204AD" w:rsidP="007D6EA4">
      <w:pPr>
        <w:spacing w:after="0" w:line="240" w:lineRule="auto"/>
        <w:rPr>
          <w:rFonts w:eastAsia="Calibri" w:cstheme="minorHAnsi"/>
        </w:rPr>
      </w:pPr>
      <w:r>
        <w:rPr>
          <w:rFonts w:eastAsia="Calibri" w:cstheme="minorHAnsi"/>
        </w:rPr>
        <w:tab/>
      </w:r>
      <w:r w:rsidR="00357986">
        <w:rPr>
          <w:rFonts w:eastAsia="Calibri" w:cstheme="minorHAnsi"/>
        </w:rPr>
        <w:t>502 574-4207</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502 574-2512</w:t>
      </w:r>
    </w:p>
    <w:p w:rsidR="00357986" w:rsidRDefault="003204AD" w:rsidP="007D6EA4">
      <w:pPr>
        <w:spacing w:after="0" w:line="240" w:lineRule="auto"/>
        <w:rPr>
          <w:rFonts w:eastAsia="Calibri" w:cstheme="minorHAnsi"/>
        </w:rPr>
      </w:pPr>
      <w:r>
        <w:rPr>
          <w:rFonts w:eastAsia="Calibri" w:cstheme="minorHAnsi"/>
        </w:rPr>
        <w:tab/>
      </w:r>
      <w:hyperlink r:id="rId9" w:history="1">
        <w:r w:rsidR="00357986" w:rsidRPr="008851D3">
          <w:rPr>
            <w:rStyle w:val="Hyperlink"/>
            <w:rFonts w:eastAsia="Calibri" w:cstheme="minorHAnsi"/>
          </w:rPr>
          <w:t>Theresa.reno-weber@louisvilleky.gov</w:t>
        </w:r>
      </w:hyperlink>
      <w:r w:rsidRPr="003204AD">
        <w:rPr>
          <w:rStyle w:val="Hyperlink"/>
          <w:rFonts w:eastAsia="Calibri" w:cstheme="minorHAnsi"/>
          <w:u w:val="none"/>
        </w:rPr>
        <w:tab/>
      </w:r>
      <w:r w:rsidRPr="003204AD">
        <w:rPr>
          <w:rStyle w:val="Hyperlink"/>
          <w:rFonts w:eastAsia="Calibri" w:cstheme="minorHAnsi"/>
          <w:u w:val="none"/>
        </w:rPr>
        <w:tab/>
      </w:r>
      <w:r w:rsidRPr="003204AD">
        <w:rPr>
          <w:rStyle w:val="Hyperlink"/>
          <w:rFonts w:eastAsia="Calibri" w:cstheme="minorHAnsi"/>
          <w:u w:val="none"/>
        </w:rPr>
        <w:tab/>
      </w:r>
      <w:hyperlink r:id="rId10" w:history="1">
        <w:r w:rsidRPr="00F4405B">
          <w:rPr>
            <w:rStyle w:val="Hyperlink"/>
            <w:rFonts w:eastAsia="Calibri" w:cstheme="minorHAnsi"/>
          </w:rPr>
          <w:t>Daro.mott@louisvilleky.gov</w:t>
        </w:r>
      </w:hyperlink>
    </w:p>
    <w:p w:rsidR="00357986" w:rsidRDefault="003204AD" w:rsidP="007D6EA4">
      <w:pPr>
        <w:spacing w:after="0" w:line="240" w:lineRule="auto"/>
        <w:rPr>
          <w:rFonts w:eastAsia="Calibri" w:cstheme="minorHAnsi"/>
        </w:rPr>
      </w:pPr>
      <w:r>
        <w:rPr>
          <w:rFonts w:eastAsia="Calibri" w:cstheme="minorHAnsi"/>
        </w:rPr>
        <w:tab/>
      </w:r>
      <w:r w:rsidR="00357986">
        <w:rPr>
          <w:rFonts w:eastAsia="Calibri" w:cstheme="minorHAnsi"/>
        </w:rPr>
        <w:t>572 W. Jefferson, 6</w:t>
      </w:r>
      <w:r w:rsidR="00357986" w:rsidRPr="00357986">
        <w:rPr>
          <w:rFonts w:eastAsia="Calibri" w:cstheme="minorHAnsi"/>
          <w:vertAlign w:val="superscript"/>
        </w:rPr>
        <w:t>th</w:t>
      </w:r>
      <w:r w:rsidR="00357986">
        <w:rPr>
          <w:rFonts w:eastAsia="Calibri" w:cstheme="minorHAnsi"/>
        </w:rPr>
        <w:t xml:space="preserve"> floor Annex</w:t>
      </w:r>
      <w:r>
        <w:rPr>
          <w:rFonts w:eastAsia="Calibri" w:cstheme="minorHAnsi"/>
        </w:rPr>
        <w:tab/>
      </w:r>
      <w:r>
        <w:rPr>
          <w:rFonts w:eastAsia="Calibri" w:cstheme="minorHAnsi"/>
        </w:rPr>
        <w:tab/>
      </w:r>
      <w:r>
        <w:rPr>
          <w:rFonts w:eastAsia="Calibri" w:cstheme="minorHAnsi"/>
        </w:rPr>
        <w:tab/>
        <w:t>572 W. Jefferson, 6</w:t>
      </w:r>
      <w:r w:rsidRPr="00357986">
        <w:rPr>
          <w:rFonts w:eastAsia="Calibri" w:cstheme="minorHAnsi"/>
          <w:vertAlign w:val="superscript"/>
        </w:rPr>
        <w:t>th</w:t>
      </w:r>
      <w:r>
        <w:rPr>
          <w:rFonts w:eastAsia="Calibri" w:cstheme="minorHAnsi"/>
        </w:rPr>
        <w:t xml:space="preserve"> floor Annex</w:t>
      </w:r>
    </w:p>
    <w:p w:rsidR="00357986" w:rsidRDefault="003204AD" w:rsidP="007D6EA4">
      <w:pPr>
        <w:spacing w:after="0" w:line="240" w:lineRule="auto"/>
        <w:rPr>
          <w:rFonts w:eastAsia="Calibri" w:cstheme="minorHAnsi"/>
        </w:rPr>
      </w:pPr>
      <w:r>
        <w:rPr>
          <w:rFonts w:eastAsia="Calibri" w:cstheme="minorHAnsi"/>
        </w:rPr>
        <w:tab/>
      </w:r>
      <w:r w:rsidR="00357986">
        <w:rPr>
          <w:rFonts w:eastAsia="Calibri" w:cstheme="minorHAnsi"/>
        </w:rPr>
        <w:t>Louisville, KY 40202</w:t>
      </w:r>
      <w:r w:rsidRPr="003204AD">
        <w:rPr>
          <w:rFonts w:eastAsia="Calibri" w:cstheme="minorHAnsi"/>
        </w:rPr>
        <w:t xml:space="preserve"> </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Louisville, KY 40202</w:t>
      </w:r>
    </w:p>
    <w:p w:rsidR="00377EE4" w:rsidRDefault="00377EE4" w:rsidP="007D6EA4">
      <w:pPr>
        <w:spacing w:after="0" w:line="240" w:lineRule="auto"/>
        <w:rPr>
          <w:rFonts w:eastAsia="Calibri" w:cstheme="minorHAnsi"/>
        </w:rPr>
      </w:pPr>
    </w:p>
    <w:p w:rsidR="00377EE4" w:rsidRPr="00377EE4" w:rsidRDefault="00377EE4" w:rsidP="007D6EA4">
      <w:pPr>
        <w:pStyle w:val="ListParagraph"/>
        <w:numPr>
          <w:ilvl w:val="0"/>
          <w:numId w:val="2"/>
        </w:numPr>
        <w:pBdr>
          <w:bottom w:val="single" w:sz="4" w:space="1" w:color="auto"/>
        </w:pBdr>
        <w:ind w:left="360"/>
        <w:rPr>
          <w:rFonts w:cstheme="minorHAnsi"/>
          <w:b/>
        </w:rPr>
      </w:pPr>
      <w:r>
        <w:rPr>
          <w:rFonts w:cstheme="minorHAnsi"/>
          <w:b/>
        </w:rPr>
        <w:t xml:space="preserve"> SYNOPSIS</w:t>
      </w:r>
    </w:p>
    <w:p w:rsidR="00377EE4" w:rsidRDefault="00377EE4" w:rsidP="007D6EA4">
      <w:pPr>
        <w:spacing w:after="0" w:line="240" w:lineRule="auto"/>
        <w:rPr>
          <w:rFonts w:eastAsia="Calibri" w:cstheme="minorHAnsi"/>
        </w:rPr>
      </w:pPr>
    </w:p>
    <w:p w:rsidR="00E03BD6" w:rsidRDefault="00FC2D0D" w:rsidP="007D6EA4">
      <w:pPr>
        <w:spacing w:line="240" w:lineRule="auto"/>
        <w:rPr>
          <w:rFonts w:cstheme="minorHAnsi"/>
        </w:rPr>
      </w:pPr>
      <w:r w:rsidRPr="00357986">
        <w:rPr>
          <w:rFonts w:cstheme="minorHAnsi"/>
          <w:b/>
        </w:rPr>
        <w:t>Intent of the project/program/service</w:t>
      </w:r>
      <w:r w:rsidRPr="00357986">
        <w:rPr>
          <w:rFonts w:cstheme="minorHAnsi"/>
        </w:rPr>
        <w:t xml:space="preserve"> – </w:t>
      </w:r>
      <w:r w:rsidR="00BF3CE8">
        <w:rPr>
          <w:rFonts w:cstheme="minorHAnsi"/>
        </w:rPr>
        <w:t xml:space="preserve">What does being the best mean in a world where no one’s really keeping score? “Best” is an end, a destination, a goal. And once </w:t>
      </w:r>
      <w:proofErr w:type="gramStart"/>
      <w:r w:rsidR="00BF3CE8">
        <w:rPr>
          <w:rFonts w:cstheme="minorHAnsi"/>
        </w:rPr>
        <w:t>achieved,</w:t>
      </w:r>
      <w:proofErr w:type="gramEnd"/>
      <w:r w:rsidR="00BF3CE8">
        <w:rPr>
          <w:rFonts w:cstheme="minorHAnsi"/>
        </w:rPr>
        <w:t xml:space="preserve"> what then? Isn’t it better, to be better? To strive after improvement, to seek another way, more efficient, more accessible, more open and transparent, this should be our focus. So believes Louisville Mayor Greg Fischer. </w:t>
      </w:r>
      <w:r w:rsidR="005B2801">
        <w:rPr>
          <w:rFonts w:cstheme="minorHAnsi"/>
        </w:rPr>
        <w:t>After nearly a decade of false sta</w:t>
      </w:r>
      <w:r w:rsidR="00821563">
        <w:rPr>
          <w:rFonts w:cstheme="minorHAnsi"/>
        </w:rPr>
        <w:t>rts among</w:t>
      </w:r>
      <w:r w:rsidR="005B2801">
        <w:rPr>
          <w:rFonts w:cstheme="minorHAnsi"/>
        </w:rPr>
        <w:t xml:space="preserve"> earlier administrations, i</w:t>
      </w:r>
      <w:r w:rsidR="00E03BD6" w:rsidRPr="00E03BD6">
        <w:rPr>
          <w:rFonts w:cstheme="minorHAnsi"/>
        </w:rPr>
        <w:t xml:space="preserve">n </w:t>
      </w:r>
      <w:r w:rsidR="00E03BD6" w:rsidRPr="005B2801">
        <w:rPr>
          <w:rFonts w:cstheme="minorHAnsi"/>
        </w:rPr>
        <w:t>January 2012</w:t>
      </w:r>
      <w:r w:rsidR="00E03BD6">
        <w:rPr>
          <w:rFonts w:cstheme="minorHAnsi"/>
        </w:rPr>
        <w:t xml:space="preserve">, Mayor Fischer </w:t>
      </w:r>
      <w:r w:rsidR="005B2801">
        <w:rPr>
          <w:rFonts w:cstheme="minorHAnsi"/>
        </w:rPr>
        <w:t>made good on his campaign pledge to</w:t>
      </w:r>
      <w:r w:rsidR="00E03BD6" w:rsidRPr="00E03BD6">
        <w:rPr>
          <w:rFonts w:cstheme="minorHAnsi"/>
        </w:rPr>
        <w:t xml:space="preserve"> develop</w:t>
      </w:r>
      <w:r w:rsidR="005B2801">
        <w:rPr>
          <w:rFonts w:cstheme="minorHAnsi"/>
        </w:rPr>
        <w:t xml:space="preserve"> a</w:t>
      </w:r>
      <w:r w:rsidR="00E03BD6" w:rsidRPr="00E03BD6">
        <w:rPr>
          <w:rFonts w:cstheme="minorHAnsi"/>
        </w:rPr>
        <w:t xml:space="preserve"> culture of continuous improvement within </w:t>
      </w:r>
      <w:r w:rsidR="00E03BD6">
        <w:rPr>
          <w:rFonts w:cstheme="minorHAnsi"/>
        </w:rPr>
        <w:t xml:space="preserve">Louisville </w:t>
      </w:r>
      <w:r w:rsidR="00E03BD6" w:rsidRPr="00E03BD6">
        <w:rPr>
          <w:rFonts w:cstheme="minorHAnsi"/>
        </w:rPr>
        <w:t xml:space="preserve">Metro Government and </w:t>
      </w:r>
      <w:r w:rsidR="00E03BD6">
        <w:rPr>
          <w:rFonts w:cstheme="minorHAnsi"/>
        </w:rPr>
        <w:t>the</w:t>
      </w:r>
      <w:r w:rsidR="00E03BD6" w:rsidRPr="00E03BD6">
        <w:rPr>
          <w:rFonts w:cstheme="minorHAnsi"/>
        </w:rPr>
        <w:t xml:space="preserve"> community at large.  </w:t>
      </w:r>
      <w:r w:rsidR="00821563">
        <w:rPr>
          <w:rFonts w:cstheme="minorHAnsi"/>
        </w:rPr>
        <w:t>That is when the M</w:t>
      </w:r>
      <w:r w:rsidR="005B2801">
        <w:rPr>
          <w:rFonts w:cstheme="minorHAnsi"/>
        </w:rPr>
        <w:t xml:space="preserve">ayor </w:t>
      </w:r>
      <w:r w:rsidR="005B2801" w:rsidRPr="00E03BD6">
        <w:rPr>
          <w:rFonts w:cstheme="minorHAnsi"/>
        </w:rPr>
        <w:t xml:space="preserve">established </w:t>
      </w:r>
      <w:r w:rsidR="005B2801">
        <w:rPr>
          <w:rFonts w:cstheme="minorHAnsi"/>
        </w:rPr>
        <w:t>t</w:t>
      </w:r>
      <w:r w:rsidR="005B2801" w:rsidRPr="00E03BD6">
        <w:rPr>
          <w:rFonts w:cstheme="minorHAnsi"/>
        </w:rPr>
        <w:t xml:space="preserve">he </w:t>
      </w:r>
      <w:r w:rsidR="005B2801" w:rsidRPr="005B2801">
        <w:rPr>
          <w:rFonts w:cstheme="minorHAnsi"/>
          <w:u w:val="single"/>
        </w:rPr>
        <w:t>Office of Performance Improvement (OPI)</w:t>
      </w:r>
      <w:r w:rsidR="005B2801" w:rsidRPr="00E03BD6">
        <w:rPr>
          <w:rFonts w:cstheme="minorHAnsi"/>
        </w:rPr>
        <w:t xml:space="preserve"> </w:t>
      </w:r>
      <w:r w:rsidR="00E03BD6" w:rsidRPr="00E03BD6">
        <w:rPr>
          <w:rFonts w:cstheme="minorHAnsi"/>
        </w:rPr>
        <w:t>to</w:t>
      </w:r>
      <w:r w:rsidR="00E03BD6" w:rsidRPr="00357986">
        <w:rPr>
          <w:rFonts w:cstheme="minorHAnsi"/>
        </w:rPr>
        <w:t xml:space="preserve"> </w:t>
      </w:r>
      <w:r w:rsidR="005B2801">
        <w:rPr>
          <w:rFonts w:cstheme="minorHAnsi"/>
        </w:rPr>
        <w:t xml:space="preserve">help </w:t>
      </w:r>
      <w:r w:rsidR="00E03BD6" w:rsidRPr="00357986">
        <w:rPr>
          <w:rFonts w:cstheme="minorHAnsi"/>
        </w:rPr>
        <w:t>transform the culture within Metro Government from</w:t>
      </w:r>
      <w:r w:rsidR="00E03BD6">
        <w:rPr>
          <w:rFonts w:cstheme="minorHAnsi"/>
        </w:rPr>
        <w:t xml:space="preserve"> individual department</w:t>
      </w:r>
      <w:r w:rsidR="005B2801">
        <w:rPr>
          <w:rFonts w:cstheme="minorHAnsi"/>
        </w:rPr>
        <w:t>s</w:t>
      </w:r>
      <w:r w:rsidR="00E03BD6">
        <w:rPr>
          <w:rFonts w:cstheme="minorHAnsi"/>
        </w:rPr>
        <w:t xml:space="preserve"> “just do</w:t>
      </w:r>
      <w:r w:rsidR="00E03BD6" w:rsidRPr="00357986">
        <w:rPr>
          <w:rFonts w:cstheme="minorHAnsi"/>
        </w:rPr>
        <w:t>ing the basics</w:t>
      </w:r>
      <w:r w:rsidR="00E03BD6">
        <w:rPr>
          <w:rFonts w:cstheme="minorHAnsi"/>
        </w:rPr>
        <w:t>”</w:t>
      </w:r>
      <w:r w:rsidR="00E03BD6" w:rsidRPr="00357986">
        <w:rPr>
          <w:rFonts w:cstheme="minorHAnsi"/>
        </w:rPr>
        <w:t xml:space="preserve"> to a </w:t>
      </w:r>
      <w:r w:rsidR="00E03BD6">
        <w:rPr>
          <w:rFonts w:cstheme="minorHAnsi"/>
        </w:rPr>
        <w:t xml:space="preserve">cohesive, </w:t>
      </w:r>
      <w:r w:rsidR="00E03BD6" w:rsidRPr="00357986">
        <w:rPr>
          <w:rFonts w:cstheme="minorHAnsi"/>
        </w:rPr>
        <w:t xml:space="preserve">dynamic and engaged improvement-driven organization.  </w:t>
      </w:r>
      <w:r w:rsidR="005B2801">
        <w:rPr>
          <w:rFonts w:cstheme="minorHAnsi"/>
        </w:rPr>
        <w:t xml:space="preserve">His goal is to </w:t>
      </w:r>
      <w:r w:rsidR="005B2801" w:rsidRPr="00E03BD6">
        <w:rPr>
          <w:rFonts w:cstheme="minorHAnsi"/>
        </w:rPr>
        <w:t>create the best</w:t>
      </w:r>
      <w:r w:rsidR="005B2801">
        <w:rPr>
          <w:rFonts w:cstheme="minorHAnsi"/>
        </w:rPr>
        <w:t>,</w:t>
      </w:r>
      <w:r w:rsidR="005B2801" w:rsidRPr="00E03BD6">
        <w:rPr>
          <w:rFonts w:cstheme="minorHAnsi"/>
        </w:rPr>
        <w:t xml:space="preserve"> most efficient city government </w:t>
      </w:r>
      <w:r w:rsidR="005B2801">
        <w:rPr>
          <w:rFonts w:cstheme="minorHAnsi"/>
        </w:rPr>
        <w:t>possible</w:t>
      </w:r>
      <w:r w:rsidR="00A94546">
        <w:rPr>
          <w:rFonts w:cstheme="minorHAnsi"/>
        </w:rPr>
        <w:t>, and then to make it even better</w:t>
      </w:r>
      <w:r w:rsidR="005B2801">
        <w:rPr>
          <w:rFonts w:cstheme="minorHAnsi"/>
        </w:rPr>
        <w:t>.</w:t>
      </w:r>
    </w:p>
    <w:p w:rsidR="00E03BD6" w:rsidRPr="00E03BD6" w:rsidRDefault="001F647C" w:rsidP="007D6EA4">
      <w:pPr>
        <w:spacing w:after="0" w:line="240" w:lineRule="auto"/>
        <w:rPr>
          <w:rFonts w:cstheme="minorHAnsi"/>
        </w:rPr>
      </w:pPr>
      <w:r>
        <w:rPr>
          <w:rFonts w:cstheme="minorHAnsi"/>
          <w:noProof/>
        </w:rPr>
        <w:drawing>
          <wp:anchor distT="0" distB="0" distL="114300" distR="114300" simplePos="0" relativeHeight="251658240" behindDoc="0" locked="0" layoutInCell="1" allowOverlap="1" wp14:anchorId="07D574B9" wp14:editId="22EB910F">
            <wp:simplePos x="0" y="0"/>
            <wp:positionH relativeFrom="column">
              <wp:posOffset>2114550</wp:posOffset>
            </wp:positionH>
            <wp:positionV relativeFrom="paragraph">
              <wp:posOffset>57785</wp:posOffset>
            </wp:positionV>
            <wp:extent cx="4162425" cy="1838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7709" t="24722" r="1246" b="21667"/>
                    <a:stretch/>
                  </pic:blipFill>
                  <pic:spPr bwMode="auto">
                    <a:xfrm>
                      <a:off x="0" y="0"/>
                      <a:ext cx="4162425"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BD6" w:rsidRPr="00E03BD6">
        <w:rPr>
          <w:rFonts w:cstheme="minorHAnsi"/>
        </w:rPr>
        <w:t>OPI</w:t>
      </w:r>
      <w:r w:rsidR="005B2801">
        <w:rPr>
          <w:rFonts w:cstheme="minorHAnsi"/>
        </w:rPr>
        <w:t xml:space="preserve"> brings the right resources together to</w:t>
      </w:r>
      <w:r w:rsidR="00E03BD6" w:rsidRPr="00E03BD6">
        <w:rPr>
          <w:rFonts w:cstheme="minorHAnsi"/>
        </w:rPr>
        <w:t xml:space="preserve"> help Louisville Metro departments drive towards effectiveness, efficiency and excellence</w:t>
      </w:r>
      <w:r w:rsidR="007D6EA4">
        <w:rPr>
          <w:rFonts w:cstheme="minorHAnsi"/>
        </w:rPr>
        <w:t xml:space="preserve">.  </w:t>
      </w:r>
      <w:r w:rsidR="00A7498B" w:rsidRPr="007D6EA4">
        <w:rPr>
          <w:rFonts w:cstheme="minorHAnsi"/>
        </w:rPr>
        <w:t xml:space="preserve">Through three areas </w:t>
      </w:r>
      <w:r>
        <w:rPr>
          <w:rFonts w:cstheme="minorHAnsi"/>
        </w:rPr>
        <w:br/>
      </w:r>
      <w:r w:rsidR="00A7498B" w:rsidRPr="007D6EA4">
        <w:rPr>
          <w:rFonts w:cstheme="minorHAnsi"/>
        </w:rPr>
        <w:t xml:space="preserve">of focus, OPI is committed to </w:t>
      </w:r>
      <w:r w:rsidR="00821563">
        <w:rPr>
          <w:rFonts w:cstheme="minorHAnsi"/>
        </w:rPr>
        <w:t xml:space="preserve">answering three questions: What is Metro Government Doing? How well are we doing it? How can we do it better? And in the process, </w:t>
      </w:r>
      <w:r w:rsidR="00A7498B" w:rsidRPr="007D6EA4">
        <w:rPr>
          <w:rFonts w:cstheme="minorHAnsi"/>
        </w:rPr>
        <w:t xml:space="preserve">developing within Metro Government the mindsets, skills, </w:t>
      </w:r>
      <w:r w:rsidR="006A1E50">
        <w:rPr>
          <w:rFonts w:cstheme="minorHAnsi"/>
        </w:rPr>
        <w:t>plans, and processes</w:t>
      </w:r>
      <w:r w:rsidR="00A7498B" w:rsidRPr="007D6EA4">
        <w:rPr>
          <w:rFonts w:cstheme="minorHAnsi"/>
        </w:rPr>
        <w:t xml:space="preserve"> necessary to continually improve</w:t>
      </w:r>
      <w:r w:rsidR="00E03BD6" w:rsidRPr="00E03BD6">
        <w:rPr>
          <w:rFonts w:cstheme="minorHAnsi"/>
        </w:rPr>
        <w:t xml:space="preserve">: </w:t>
      </w:r>
    </w:p>
    <w:p w:rsidR="001F647C" w:rsidRPr="007D6EA4" w:rsidRDefault="001F647C" w:rsidP="001F647C">
      <w:pPr>
        <w:pStyle w:val="ListParagraph"/>
        <w:numPr>
          <w:ilvl w:val="0"/>
          <w:numId w:val="7"/>
        </w:numPr>
        <w:rPr>
          <w:rFonts w:asciiTheme="minorHAnsi" w:eastAsiaTheme="minorHAnsi" w:hAnsiTheme="minorHAnsi" w:cstheme="minorHAnsi"/>
        </w:rPr>
      </w:pPr>
      <w:r w:rsidRPr="007D6EA4">
        <w:rPr>
          <w:rFonts w:cstheme="minorHAnsi"/>
          <w:b/>
        </w:rPr>
        <w:lastRenderedPageBreak/>
        <w:t>Planning</w:t>
      </w:r>
      <w:r w:rsidRPr="007D6EA4">
        <w:rPr>
          <w:rFonts w:cstheme="minorHAnsi"/>
        </w:rPr>
        <w:t xml:space="preserve"> – </w:t>
      </w:r>
      <w:r>
        <w:rPr>
          <w:rFonts w:cstheme="minorHAnsi"/>
        </w:rPr>
        <w:t>OPI is the hub of a</w:t>
      </w:r>
      <w:r w:rsidRPr="007D6EA4">
        <w:rPr>
          <w:rFonts w:cstheme="minorHAnsi"/>
        </w:rPr>
        <w:t xml:space="preserve"> coordinated Metro-wide planning process that translates the Mayor’s multi-year vision and goals into a comprehensive strategic plan that cascades throughout Metro Government and aligns department strategic, operational and budgetary plans with the current administration’s goals.  </w:t>
      </w:r>
    </w:p>
    <w:p w:rsidR="00A7498B" w:rsidRPr="00E03BD6" w:rsidRDefault="00A7498B" w:rsidP="001F647C">
      <w:pPr>
        <w:pStyle w:val="ListParagraph"/>
        <w:numPr>
          <w:ilvl w:val="0"/>
          <w:numId w:val="7"/>
        </w:numPr>
        <w:rPr>
          <w:rFonts w:cstheme="minorHAnsi"/>
        </w:rPr>
      </w:pPr>
      <w:r w:rsidRPr="00E03BD6">
        <w:rPr>
          <w:rFonts w:cstheme="minorHAnsi"/>
          <w:b/>
        </w:rPr>
        <w:t>LouieStat</w:t>
      </w:r>
      <w:r w:rsidRPr="00E03BD6">
        <w:rPr>
          <w:rFonts w:cstheme="minorHAnsi"/>
        </w:rPr>
        <w:t xml:space="preserve"> – LouieStat is a detail-oriented, systematic approach to implementing improvement department-by-department</w:t>
      </w:r>
      <w:r w:rsidR="003165EE">
        <w:rPr>
          <w:rFonts w:cstheme="minorHAnsi"/>
        </w:rPr>
        <w:t xml:space="preserve"> that</w:t>
      </w:r>
      <w:r w:rsidRPr="00E03BD6">
        <w:rPr>
          <w:rFonts w:cstheme="minorHAnsi"/>
        </w:rPr>
        <w:t xml:space="preserve"> facilitates open and transparent dialogue through the tracking and analysis of key performance indicators (KPIs) of success for each department.  KPIs are not just data, but are the measures that matter most.  Through LouieStat, information is gathered on an array of </w:t>
      </w:r>
      <w:r w:rsidRPr="003165EE">
        <w:rPr>
          <w:rFonts w:cstheme="minorHAnsi"/>
          <w:u w:val="single"/>
        </w:rPr>
        <w:t>performance indicators</w:t>
      </w:r>
      <w:r w:rsidR="00A94546">
        <w:rPr>
          <w:rFonts w:cstheme="minorHAnsi"/>
        </w:rPr>
        <w:t>:</w:t>
      </w:r>
      <w:r w:rsidRPr="00E03BD6">
        <w:rPr>
          <w:rFonts w:cstheme="minorHAnsi"/>
        </w:rPr>
        <w:t xml:space="preserve"> </w:t>
      </w:r>
      <w:r w:rsidR="001F647C">
        <w:rPr>
          <w:rFonts w:cstheme="minorHAnsi"/>
        </w:rPr>
        <w:t>four</w:t>
      </w:r>
      <w:r w:rsidRPr="00E03BD6">
        <w:rPr>
          <w:rFonts w:cstheme="minorHAnsi"/>
        </w:rPr>
        <w:t xml:space="preserve"> metro-wide KPIs (i.e., unscheduled overtime, sick leave balance, hours lost to worker’s comp</w:t>
      </w:r>
      <w:r w:rsidR="0033325A">
        <w:rPr>
          <w:rFonts w:cstheme="minorHAnsi"/>
        </w:rPr>
        <w:t>ensation</w:t>
      </w:r>
      <w:r w:rsidRPr="00E03BD6">
        <w:rPr>
          <w:rFonts w:cstheme="minorHAnsi"/>
        </w:rPr>
        <w:t xml:space="preserve">, MetroCall/311 Complaints/Service Requests) and several department specific KPIs.  Once an understanding of current performance is obtained, departments set goals for improving performance.  </w:t>
      </w:r>
      <w:r w:rsidR="001F647C">
        <w:rPr>
          <w:rFonts w:cstheme="minorHAnsi"/>
        </w:rPr>
        <w:t>Louisville is the latest of 19 cities to have instituted a “stat” system.</w:t>
      </w:r>
      <w:r w:rsidR="001F647C">
        <w:rPr>
          <w:rStyle w:val="FootnoteReference"/>
          <w:rFonts w:cstheme="minorHAnsi"/>
        </w:rPr>
        <w:footnoteReference w:id="1"/>
      </w:r>
    </w:p>
    <w:p w:rsidR="00A7498B" w:rsidRPr="00E03BD6" w:rsidRDefault="00E03BD6" w:rsidP="003165EE">
      <w:pPr>
        <w:spacing w:after="0" w:line="240" w:lineRule="auto"/>
        <w:ind w:left="360"/>
        <w:rPr>
          <w:rFonts w:cstheme="minorHAnsi"/>
        </w:rPr>
      </w:pPr>
      <w:r>
        <w:rPr>
          <w:rFonts w:cstheme="minorHAnsi"/>
        </w:rPr>
        <w:t xml:space="preserve">           </w:t>
      </w:r>
      <w:r w:rsidR="00A7498B" w:rsidRPr="00E03BD6">
        <w:rPr>
          <w:rFonts w:cstheme="minorHAnsi"/>
        </w:rPr>
        <w:t xml:space="preserve">Barriers to improvement or problems identified through the LouieStat process </w:t>
      </w:r>
      <w:r w:rsidRPr="00E03BD6">
        <w:rPr>
          <w:rFonts w:cstheme="minorHAnsi"/>
        </w:rPr>
        <w:t>are</w:t>
      </w:r>
      <w:r w:rsidR="00A7498B" w:rsidRPr="00E03BD6">
        <w:rPr>
          <w:rFonts w:cstheme="minorHAnsi"/>
        </w:rPr>
        <w:t xml:space="preserve"> approached using </w:t>
      </w:r>
      <w:r w:rsidR="00A7498B" w:rsidRPr="003165EE">
        <w:rPr>
          <w:rFonts w:cstheme="minorHAnsi"/>
          <w:u w:val="single"/>
        </w:rPr>
        <w:t>reactive problem solving</w:t>
      </w:r>
      <w:r w:rsidR="00A7498B" w:rsidRPr="00E03BD6">
        <w:rPr>
          <w:rFonts w:cstheme="minorHAnsi"/>
        </w:rPr>
        <w:t>, w</w:t>
      </w:r>
      <w:r w:rsidR="001F647C">
        <w:rPr>
          <w:rFonts w:cstheme="minorHAnsi"/>
        </w:rPr>
        <w:t>hich drives departments to zero-in-</w:t>
      </w:r>
      <w:r w:rsidR="00A7498B" w:rsidRPr="00E03BD6">
        <w:rPr>
          <w:rFonts w:cstheme="minorHAnsi"/>
        </w:rPr>
        <w:t xml:space="preserve">on the causes </w:t>
      </w:r>
      <w:r w:rsidR="00A94546">
        <w:rPr>
          <w:rFonts w:cstheme="minorHAnsi"/>
        </w:rPr>
        <w:t>impairing</w:t>
      </w:r>
      <w:r w:rsidR="00A94546" w:rsidRPr="00E03BD6">
        <w:rPr>
          <w:rFonts w:cstheme="minorHAnsi"/>
        </w:rPr>
        <w:t xml:space="preserve"> </w:t>
      </w:r>
      <w:r w:rsidR="00A7498B" w:rsidRPr="00E03BD6">
        <w:rPr>
          <w:rFonts w:cstheme="minorHAnsi"/>
        </w:rPr>
        <w:t xml:space="preserve">performance and impeding </w:t>
      </w:r>
      <w:r w:rsidRPr="00E03BD6">
        <w:rPr>
          <w:rFonts w:cstheme="minorHAnsi"/>
        </w:rPr>
        <w:t>“</w:t>
      </w:r>
      <w:r w:rsidR="00A7498B" w:rsidRPr="00E03BD6">
        <w:rPr>
          <w:rFonts w:cstheme="minorHAnsi"/>
        </w:rPr>
        <w:t>best in country</w:t>
      </w:r>
      <w:r w:rsidRPr="00E03BD6">
        <w:rPr>
          <w:rFonts w:cstheme="minorHAnsi"/>
        </w:rPr>
        <w:t>”</w:t>
      </w:r>
      <w:r w:rsidR="00A7498B" w:rsidRPr="00E03BD6">
        <w:rPr>
          <w:rFonts w:cstheme="minorHAnsi"/>
        </w:rPr>
        <w:t xml:space="preserve"> status.  </w:t>
      </w:r>
      <w:r w:rsidR="001F647C">
        <w:rPr>
          <w:rFonts w:cstheme="minorHAnsi"/>
        </w:rPr>
        <w:t xml:space="preserve">Thus far, seven of </w:t>
      </w:r>
      <w:r w:rsidR="000A4C37">
        <w:rPr>
          <w:rFonts w:cstheme="minorHAnsi"/>
        </w:rPr>
        <w:t xml:space="preserve">20 </w:t>
      </w:r>
      <w:r w:rsidR="001F647C">
        <w:rPr>
          <w:rFonts w:cstheme="minorHAnsi"/>
        </w:rPr>
        <w:t>department</w:t>
      </w:r>
      <w:r w:rsidR="00A94546">
        <w:rPr>
          <w:rFonts w:cstheme="minorHAnsi"/>
        </w:rPr>
        <w:t>s</w:t>
      </w:r>
      <w:r w:rsidR="006A1E50">
        <w:rPr>
          <w:rFonts w:cstheme="minorHAnsi"/>
        </w:rPr>
        <w:t xml:space="preserve"> have been</w:t>
      </w:r>
      <w:r w:rsidR="001F647C">
        <w:rPr>
          <w:rFonts w:cstheme="minorHAnsi"/>
        </w:rPr>
        <w:t xml:space="preserve"> on-board</w:t>
      </w:r>
      <w:r w:rsidR="006A1E50">
        <w:rPr>
          <w:rFonts w:cstheme="minorHAnsi"/>
        </w:rPr>
        <w:t>ed to</w:t>
      </w:r>
      <w:r w:rsidR="00A7498B" w:rsidRPr="00E03BD6">
        <w:rPr>
          <w:rFonts w:cstheme="minorHAnsi"/>
        </w:rPr>
        <w:t xml:space="preserve"> LouieStat</w:t>
      </w:r>
      <w:r w:rsidR="001F647C">
        <w:rPr>
          <w:rFonts w:cstheme="minorHAnsi"/>
        </w:rPr>
        <w:t xml:space="preserve">.  </w:t>
      </w:r>
      <w:r w:rsidR="00A7498B" w:rsidRPr="00E03BD6">
        <w:rPr>
          <w:rFonts w:cstheme="minorHAnsi"/>
        </w:rPr>
        <w:t xml:space="preserve"> </w:t>
      </w:r>
      <w:r w:rsidR="001F647C">
        <w:rPr>
          <w:rFonts w:cstheme="minorHAnsi"/>
        </w:rPr>
        <w:t xml:space="preserve">In intense and highly-focused sessions, </w:t>
      </w:r>
      <w:r w:rsidR="00A7498B" w:rsidRPr="00E03BD6">
        <w:rPr>
          <w:rFonts w:cstheme="minorHAnsi"/>
        </w:rPr>
        <w:t xml:space="preserve">departments meet with the Mayor and his Senior Leadership Team every </w:t>
      </w:r>
      <w:r w:rsidR="001F647C">
        <w:rPr>
          <w:rFonts w:cstheme="minorHAnsi"/>
        </w:rPr>
        <w:t>six to eight</w:t>
      </w:r>
      <w:r w:rsidR="00A7498B" w:rsidRPr="00E03BD6">
        <w:rPr>
          <w:rFonts w:cstheme="minorHAnsi"/>
        </w:rPr>
        <w:t xml:space="preserve"> weeks to discuss their progress, review and approve or modify recommended solutions to challenges, and identify opportunities to continually improve.</w:t>
      </w:r>
    </w:p>
    <w:p w:rsidR="00A7498B" w:rsidRDefault="00A7498B" w:rsidP="001F647C">
      <w:pPr>
        <w:pStyle w:val="ListParagraph"/>
        <w:numPr>
          <w:ilvl w:val="0"/>
          <w:numId w:val="7"/>
        </w:numPr>
        <w:spacing w:after="200"/>
        <w:rPr>
          <w:rFonts w:cstheme="minorHAnsi"/>
        </w:rPr>
      </w:pPr>
      <w:r w:rsidRPr="007D6EA4">
        <w:rPr>
          <w:rFonts w:cstheme="minorHAnsi"/>
          <w:b/>
        </w:rPr>
        <w:t>Continuous Improvement</w:t>
      </w:r>
      <w:r w:rsidRPr="007D6EA4">
        <w:rPr>
          <w:rFonts w:cstheme="minorHAnsi"/>
        </w:rPr>
        <w:t xml:space="preserve"> – </w:t>
      </w:r>
      <w:r w:rsidR="00E03BD6" w:rsidRPr="007D6EA4">
        <w:rPr>
          <w:rFonts w:cstheme="minorHAnsi"/>
        </w:rPr>
        <w:t xml:space="preserve">While </w:t>
      </w:r>
      <w:r w:rsidRPr="007D6EA4">
        <w:rPr>
          <w:rFonts w:cstheme="minorHAnsi"/>
        </w:rPr>
        <w:t xml:space="preserve">Metro Government is </w:t>
      </w:r>
      <w:r w:rsidR="00E03BD6" w:rsidRPr="007D6EA4">
        <w:rPr>
          <w:rFonts w:cstheme="minorHAnsi"/>
        </w:rPr>
        <w:t>just</w:t>
      </w:r>
      <w:r w:rsidRPr="007D6EA4">
        <w:rPr>
          <w:rFonts w:cstheme="minorHAnsi"/>
        </w:rPr>
        <w:t xml:space="preserve"> beginning its Continuous Improvement Journey</w:t>
      </w:r>
      <w:r w:rsidR="00E03BD6" w:rsidRPr="007D6EA4">
        <w:rPr>
          <w:rFonts w:cstheme="minorHAnsi"/>
        </w:rPr>
        <w:t xml:space="preserve">, </w:t>
      </w:r>
      <w:r w:rsidRPr="007D6EA4">
        <w:rPr>
          <w:rFonts w:cstheme="minorHAnsi"/>
        </w:rPr>
        <w:t xml:space="preserve">OPI </w:t>
      </w:r>
      <w:r w:rsidR="00E03BD6" w:rsidRPr="007D6EA4">
        <w:rPr>
          <w:rFonts w:cstheme="minorHAnsi"/>
        </w:rPr>
        <w:t>has already begun to</w:t>
      </w:r>
      <w:r w:rsidRPr="007D6EA4">
        <w:rPr>
          <w:rFonts w:cstheme="minorHAnsi"/>
        </w:rPr>
        <w:t xml:space="preserve"> embed the tools and methods of continuous improvement</w:t>
      </w:r>
      <w:r w:rsidR="00E03BD6" w:rsidRPr="007D6EA4">
        <w:rPr>
          <w:rFonts w:cstheme="minorHAnsi"/>
        </w:rPr>
        <w:t xml:space="preserve"> within departments</w:t>
      </w:r>
      <w:r w:rsidRPr="007D6EA4">
        <w:rPr>
          <w:rFonts w:cstheme="minorHAnsi"/>
        </w:rPr>
        <w:t xml:space="preserve">, including </w:t>
      </w:r>
      <w:r w:rsidR="00E03BD6" w:rsidRPr="007D6EA4">
        <w:rPr>
          <w:rFonts w:cstheme="minorHAnsi"/>
        </w:rPr>
        <w:t xml:space="preserve">instituting the </w:t>
      </w:r>
      <w:r w:rsidRPr="007D6EA4">
        <w:rPr>
          <w:rFonts w:cstheme="minorHAnsi"/>
        </w:rPr>
        <w:t xml:space="preserve">core components of </w:t>
      </w:r>
      <w:r w:rsidRPr="003165EE">
        <w:rPr>
          <w:rFonts w:cstheme="minorHAnsi"/>
          <w:u w:val="single"/>
        </w:rPr>
        <w:t>Lean</w:t>
      </w:r>
      <w:r w:rsidR="00F0584B">
        <w:rPr>
          <w:rFonts w:cstheme="minorHAnsi"/>
        </w:rPr>
        <w:t xml:space="preserve"> and </w:t>
      </w:r>
      <w:r w:rsidRPr="003165EE">
        <w:rPr>
          <w:rFonts w:cstheme="minorHAnsi"/>
          <w:u w:val="single"/>
        </w:rPr>
        <w:t>Six Sigma</w:t>
      </w:r>
      <w:r w:rsidRPr="007D6EA4">
        <w:rPr>
          <w:rFonts w:cstheme="minorHAnsi"/>
        </w:rPr>
        <w:t>.</w:t>
      </w:r>
      <w:r w:rsidR="001F647C" w:rsidRPr="001F647C">
        <w:rPr>
          <w:rFonts w:cstheme="minorHAnsi"/>
        </w:rPr>
        <w:t xml:space="preserve"> </w:t>
      </w:r>
      <w:r w:rsidR="001F647C">
        <w:rPr>
          <w:rFonts w:cstheme="minorHAnsi"/>
        </w:rPr>
        <w:t xml:space="preserve"> </w:t>
      </w:r>
      <w:r w:rsidR="001F647C" w:rsidRPr="007D6EA4">
        <w:rPr>
          <w:rFonts w:cstheme="minorHAnsi"/>
        </w:rPr>
        <w:t xml:space="preserve">Ten Metro employees from six different departments </w:t>
      </w:r>
      <w:r w:rsidR="001F647C">
        <w:rPr>
          <w:rFonts w:cstheme="minorHAnsi"/>
        </w:rPr>
        <w:t>have gained</w:t>
      </w:r>
      <w:r w:rsidR="001F647C" w:rsidRPr="007D6EA4">
        <w:rPr>
          <w:rFonts w:cstheme="minorHAnsi"/>
        </w:rPr>
        <w:t xml:space="preserve"> Lean Process Improvement Certification through a training program with Humana</w:t>
      </w:r>
      <w:r w:rsidR="00F0584B">
        <w:rPr>
          <w:rFonts w:cstheme="minorHAnsi"/>
        </w:rPr>
        <w:t xml:space="preserve"> Inc</w:t>
      </w:r>
      <w:r w:rsidR="001F647C" w:rsidRPr="007D6EA4">
        <w:rPr>
          <w:rFonts w:cstheme="minorHAnsi"/>
        </w:rPr>
        <w:t xml:space="preserve">.  </w:t>
      </w:r>
      <w:r w:rsidR="00E03BD6" w:rsidRPr="007D6EA4">
        <w:rPr>
          <w:rFonts w:cstheme="minorHAnsi"/>
        </w:rPr>
        <w:br/>
        <w:t xml:space="preserve">           </w:t>
      </w:r>
      <w:r w:rsidR="003165EE">
        <w:rPr>
          <w:rFonts w:cstheme="minorHAnsi"/>
        </w:rPr>
        <w:t>So far, o</w:t>
      </w:r>
      <w:r w:rsidR="006A1E50">
        <w:rPr>
          <w:rFonts w:cstheme="minorHAnsi"/>
        </w:rPr>
        <w:t>ver 70</w:t>
      </w:r>
      <w:r w:rsidR="003165EE" w:rsidRPr="007D6EA4">
        <w:rPr>
          <w:rFonts w:cstheme="minorHAnsi"/>
        </w:rPr>
        <w:t xml:space="preserve"> employees have </w:t>
      </w:r>
      <w:r w:rsidR="003165EE">
        <w:rPr>
          <w:rFonts w:cstheme="minorHAnsi"/>
        </w:rPr>
        <w:t>express</w:t>
      </w:r>
      <w:r w:rsidR="003165EE" w:rsidRPr="007D6EA4">
        <w:rPr>
          <w:rFonts w:cstheme="minorHAnsi"/>
        </w:rPr>
        <w:t>ed their desire to support continuous improvement</w:t>
      </w:r>
      <w:r w:rsidR="003165EE">
        <w:rPr>
          <w:rFonts w:cstheme="minorHAnsi"/>
        </w:rPr>
        <w:t xml:space="preserve"> and have been</w:t>
      </w:r>
      <w:r w:rsidR="003165EE" w:rsidRPr="007D6EA4">
        <w:rPr>
          <w:rFonts w:cstheme="minorHAnsi"/>
        </w:rPr>
        <w:t xml:space="preserve"> engaged in brainstorming sessions, cross-functional teams, and certification programs.   </w:t>
      </w:r>
      <w:r w:rsidRPr="007D6EA4">
        <w:rPr>
          <w:rFonts w:cstheme="minorHAnsi"/>
        </w:rPr>
        <w:t xml:space="preserve">Multiple cross-functional teams, with employees from across various functional areas and seniority levels address issues </w:t>
      </w:r>
      <w:r w:rsidR="00A94546">
        <w:rPr>
          <w:rFonts w:cstheme="minorHAnsi"/>
        </w:rPr>
        <w:t>uncovered</w:t>
      </w:r>
      <w:r w:rsidR="00A94546" w:rsidRPr="007D6EA4">
        <w:rPr>
          <w:rFonts w:cstheme="minorHAnsi"/>
        </w:rPr>
        <w:t xml:space="preserve"> </w:t>
      </w:r>
      <w:r w:rsidRPr="007D6EA4">
        <w:rPr>
          <w:rFonts w:cstheme="minorHAnsi"/>
        </w:rPr>
        <w:t xml:space="preserve">in LouieStat and critical to the financial and operational performance of Metro Government (e.g., Unscheduled Overtime, Hiring Process Cycle Time, etc.).  </w:t>
      </w:r>
    </w:p>
    <w:p w:rsidR="00FC2D0D" w:rsidRPr="00357986" w:rsidRDefault="00FC2D0D" w:rsidP="007D6EA4">
      <w:pPr>
        <w:spacing w:line="240" w:lineRule="auto"/>
        <w:rPr>
          <w:rFonts w:cstheme="minorHAnsi"/>
        </w:rPr>
      </w:pPr>
      <w:r w:rsidRPr="00357986">
        <w:rPr>
          <w:rFonts w:cstheme="minorHAnsi"/>
          <w:b/>
        </w:rPr>
        <w:t>Costs</w:t>
      </w:r>
      <w:r w:rsidRPr="00357986">
        <w:rPr>
          <w:rFonts w:cstheme="minorHAnsi"/>
        </w:rPr>
        <w:t xml:space="preserve"> – The costs include the salary of the Director of Performance Improvement and two full time staff</w:t>
      </w:r>
      <w:r w:rsidR="00377EE4">
        <w:rPr>
          <w:rFonts w:cstheme="minorHAnsi"/>
        </w:rPr>
        <w:t xml:space="preserve">, about $300,000 per year.  </w:t>
      </w:r>
      <w:r w:rsidR="009C6BE0">
        <w:rPr>
          <w:rFonts w:cstheme="minorHAnsi"/>
        </w:rPr>
        <w:t xml:space="preserve">Changing the culture means that </w:t>
      </w:r>
      <w:r w:rsidR="00377EE4">
        <w:rPr>
          <w:rFonts w:cstheme="minorHAnsi"/>
        </w:rPr>
        <w:t>staff members already work</w:t>
      </w:r>
      <w:r w:rsidR="009C6BE0">
        <w:rPr>
          <w:rFonts w:cstheme="minorHAnsi"/>
        </w:rPr>
        <w:t>ing</w:t>
      </w:r>
      <w:r w:rsidR="00377EE4">
        <w:rPr>
          <w:rFonts w:cstheme="minorHAnsi"/>
        </w:rPr>
        <w:t xml:space="preserve"> within the departments use existing technology resources to incorporate performance improvement in the way the</w:t>
      </w:r>
      <w:r w:rsidR="009C6BE0">
        <w:rPr>
          <w:rFonts w:cstheme="minorHAnsi"/>
        </w:rPr>
        <w:t xml:space="preserve"> departments</w:t>
      </w:r>
      <w:r w:rsidR="00377EE4">
        <w:rPr>
          <w:rFonts w:cstheme="minorHAnsi"/>
        </w:rPr>
        <w:t xml:space="preserve"> </w:t>
      </w:r>
      <w:r w:rsidR="009C6BE0">
        <w:rPr>
          <w:rFonts w:cstheme="minorHAnsi"/>
        </w:rPr>
        <w:t>conduct</w:t>
      </w:r>
      <w:r w:rsidR="00377EE4">
        <w:rPr>
          <w:rFonts w:cstheme="minorHAnsi"/>
        </w:rPr>
        <w:t xml:space="preserve"> business</w:t>
      </w:r>
      <w:r w:rsidRPr="00357986">
        <w:rPr>
          <w:rFonts w:cstheme="minorHAnsi"/>
        </w:rPr>
        <w:t xml:space="preserve">. </w:t>
      </w:r>
    </w:p>
    <w:p w:rsidR="00FC2D0D" w:rsidRPr="00357986" w:rsidRDefault="00B55E14" w:rsidP="007D6EA4">
      <w:pPr>
        <w:spacing w:line="240" w:lineRule="auto"/>
        <w:rPr>
          <w:rFonts w:cstheme="minorHAnsi"/>
        </w:rPr>
      </w:pPr>
      <w:r>
        <w:rPr>
          <w:rFonts w:cstheme="minorHAnsi"/>
          <w:noProof/>
        </w:rPr>
        <w:drawing>
          <wp:anchor distT="0" distB="0" distL="114300" distR="114300" simplePos="0" relativeHeight="251659264" behindDoc="0" locked="0" layoutInCell="1" allowOverlap="1" wp14:anchorId="32D49C17" wp14:editId="2174ED55">
            <wp:simplePos x="0" y="0"/>
            <wp:positionH relativeFrom="column">
              <wp:posOffset>3762375</wp:posOffset>
            </wp:positionH>
            <wp:positionV relativeFrom="paragraph">
              <wp:posOffset>488315</wp:posOffset>
            </wp:positionV>
            <wp:extent cx="2400300" cy="16344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A wheel for transforming case statem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634490"/>
                    </a:xfrm>
                    <a:prstGeom prst="rect">
                      <a:avLst/>
                    </a:prstGeom>
                  </pic:spPr>
                </pic:pic>
              </a:graphicData>
            </a:graphic>
            <wp14:sizeRelH relativeFrom="page">
              <wp14:pctWidth>0</wp14:pctWidth>
            </wp14:sizeRelH>
            <wp14:sizeRelV relativeFrom="page">
              <wp14:pctHeight>0</wp14:pctHeight>
            </wp14:sizeRelV>
          </wp:anchor>
        </w:drawing>
      </w:r>
      <w:r w:rsidR="00FC2D0D" w:rsidRPr="00357986">
        <w:rPr>
          <w:rFonts w:cstheme="minorHAnsi"/>
          <w:b/>
        </w:rPr>
        <w:t xml:space="preserve">Savings </w:t>
      </w:r>
      <w:r w:rsidR="009C6BE0" w:rsidRPr="009C6BE0">
        <w:rPr>
          <w:rFonts w:cstheme="minorHAnsi"/>
        </w:rPr>
        <w:t xml:space="preserve">– </w:t>
      </w:r>
      <w:r w:rsidR="00FC2D0D" w:rsidRPr="00357986">
        <w:rPr>
          <w:rFonts w:cstheme="minorHAnsi"/>
        </w:rPr>
        <w:t xml:space="preserve">Initial savings </w:t>
      </w:r>
      <w:r w:rsidR="00A94546">
        <w:rPr>
          <w:rFonts w:cstheme="minorHAnsi"/>
        </w:rPr>
        <w:t xml:space="preserve">have </w:t>
      </w:r>
      <w:r w:rsidR="009C6BE0">
        <w:rPr>
          <w:rFonts w:cstheme="minorHAnsi"/>
        </w:rPr>
        <w:t xml:space="preserve">been </w:t>
      </w:r>
      <w:r w:rsidR="00FC2D0D" w:rsidRPr="00357986">
        <w:rPr>
          <w:rFonts w:cstheme="minorHAnsi"/>
        </w:rPr>
        <w:t>identified</w:t>
      </w:r>
      <w:r w:rsidR="009C6BE0">
        <w:rPr>
          <w:rFonts w:cstheme="minorHAnsi"/>
        </w:rPr>
        <w:t xml:space="preserve"> at approximately </w:t>
      </w:r>
      <w:r w:rsidR="00FC2D0D" w:rsidRPr="00357986">
        <w:rPr>
          <w:rFonts w:cstheme="minorHAnsi"/>
        </w:rPr>
        <w:t>$3.6 million in year</w:t>
      </w:r>
      <w:r w:rsidR="009C6BE0">
        <w:rPr>
          <w:rFonts w:cstheme="minorHAnsi"/>
        </w:rPr>
        <w:t xml:space="preserve"> one</w:t>
      </w:r>
      <w:r w:rsidR="00FC2D0D" w:rsidRPr="00357986">
        <w:rPr>
          <w:rFonts w:cstheme="minorHAnsi"/>
        </w:rPr>
        <w:t xml:space="preserve"> ($3.1 million reduction</w:t>
      </w:r>
      <w:r w:rsidR="009C6BE0">
        <w:rPr>
          <w:rFonts w:cstheme="minorHAnsi"/>
        </w:rPr>
        <w:t xml:space="preserve"> in unscheduled overtime,  $500,000 increase</w:t>
      </w:r>
      <w:r w:rsidR="00FC2D0D" w:rsidRPr="00357986">
        <w:rPr>
          <w:rFonts w:cstheme="minorHAnsi"/>
        </w:rPr>
        <w:t xml:space="preserve"> in revenue brought in through better accounting</w:t>
      </w:r>
      <w:r w:rsidR="009C6BE0">
        <w:rPr>
          <w:rFonts w:cstheme="minorHAnsi"/>
        </w:rPr>
        <w:t xml:space="preserve"> and</w:t>
      </w:r>
      <w:r w:rsidR="00FC2D0D" w:rsidRPr="00357986">
        <w:rPr>
          <w:rFonts w:cstheme="minorHAnsi"/>
        </w:rPr>
        <w:t xml:space="preserve"> </w:t>
      </w:r>
      <w:r w:rsidR="00FC2D0D" w:rsidRPr="003165EE">
        <w:rPr>
          <w:rFonts w:cstheme="minorHAnsi"/>
        </w:rPr>
        <w:t>charge backs for special events</w:t>
      </w:r>
      <w:r w:rsidR="009C6BE0">
        <w:rPr>
          <w:rFonts w:cstheme="minorHAnsi"/>
        </w:rPr>
        <w:t>).</w:t>
      </w:r>
    </w:p>
    <w:p w:rsidR="009C6BE0" w:rsidRDefault="00FC2D0D" w:rsidP="007D6EA4">
      <w:pPr>
        <w:spacing w:after="0" w:line="240" w:lineRule="auto"/>
        <w:rPr>
          <w:rFonts w:cstheme="minorHAnsi"/>
        </w:rPr>
      </w:pPr>
      <w:r w:rsidRPr="00357986">
        <w:rPr>
          <w:rFonts w:cstheme="minorHAnsi"/>
          <w:b/>
        </w:rPr>
        <w:t>Innovative characteristics</w:t>
      </w:r>
      <w:r w:rsidRPr="00357986">
        <w:rPr>
          <w:rFonts w:cstheme="minorHAnsi"/>
        </w:rPr>
        <w:t xml:space="preserve"> </w:t>
      </w:r>
      <w:r w:rsidR="009C6BE0" w:rsidRPr="00357986">
        <w:rPr>
          <w:rFonts w:cstheme="minorHAnsi"/>
        </w:rPr>
        <w:t>–</w:t>
      </w:r>
      <w:r w:rsidRPr="00357986">
        <w:rPr>
          <w:rFonts w:cstheme="minorHAnsi"/>
        </w:rPr>
        <w:t xml:space="preserve"> </w:t>
      </w:r>
    </w:p>
    <w:p w:rsidR="004937D9" w:rsidRPr="004937D9" w:rsidRDefault="009C6BE0" w:rsidP="007D6EA4">
      <w:pPr>
        <w:pStyle w:val="ListParagraph"/>
        <w:numPr>
          <w:ilvl w:val="0"/>
          <w:numId w:val="3"/>
        </w:numPr>
        <w:rPr>
          <w:rFonts w:cstheme="minorHAnsi"/>
        </w:rPr>
      </w:pPr>
      <w:r w:rsidRPr="004937D9">
        <w:rPr>
          <w:rFonts w:cstheme="minorHAnsi"/>
        </w:rPr>
        <w:t>Forming short-term (2-3 month)</w:t>
      </w:r>
      <w:r w:rsidR="00A94546">
        <w:rPr>
          <w:rFonts w:cstheme="minorHAnsi"/>
        </w:rPr>
        <w:t xml:space="preserve"> </w:t>
      </w:r>
      <w:r w:rsidR="004937D9" w:rsidRPr="004937D9">
        <w:rPr>
          <w:rFonts w:cstheme="minorHAnsi"/>
          <w:u w:val="single"/>
        </w:rPr>
        <w:t>c</w:t>
      </w:r>
      <w:r w:rsidRPr="004937D9">
        <w:rPr>
          <w:rFonts w:cstheme="minorHAnsi"/>
          <w:u w:val="single"/>
        </w:rPr>
        <w:t xml:space="preserve">ross-functional </w:t>
      </w:r>
      <w:r w:rsidR="004937D9" w:rsidRPr="004937D9">
        <w:rPr>
          <w:rFonts w:cstheme="minorHAnsi"/>
          <w:u w:val="single"/>
        </w:rPr>
        <w:t>t</w:t>
      </w:r>
      <w:r w:rsidRPr="004937D9">
        <w:rPr>
          <w:rFonts w:cstheme="minorHAnsi"/>
          <w:u w:val="single"/>
        </w:rPr>
        <w:t>eams</w:t>
      </w:r>
      <w:r w:rsidR="004937D9" w:rsidRPr="004937D9">
        <w:rPr>
          <w:rFonts w:asciiTheme="minorHAnsi" w:hAnsiTheme="minorHAnsi" w:cstheme="minorHAnsi"/>
        </w:rPr>
        <w:t xml:space="preserve"> from diverse functional areas and different departments using an “all call” email asking employees interested to volunteer.  Once established, the Office of Performance </w:t>
      </w:r>
      <w:r w:rsidR="00976389">
        <w:rPr>
          <w:rFonts w:asciiTheme="minorHAnsi" w:hAnsiTheme="minorHAnsi" w:cstheme="minorHAnsi"/>
        </w:rPr>
        <w:t>Improvement</w:t>
      </w:r>
      <w:r w:rsidR="004937D9" w:rsidRPr="004937D9">
        <w:rPr>
          <w:rFonts w:asciiTheme="minorHAnsi" w:hAnsiTheme="minorHAnsi" w:cstheme="minorHAnsi"/>
        </w:rPr>
        <w:t xml:space="preserve"> works with the team to</w:t>
      </w:r>
      <w:r w:rsidR="004937D9">
        <w:rPr>
          <w:rFonts w:asciiTheme="minorHAnsi" w:hAnsiTheme="minorHAnsi" w:cstheme="minorHAnsi"/>
        </w:rPr>
        <w:t>:</w:t>
      </w:r>
    </w:p>
    <w:p w:rsidR="004937D9" w:rsidRPr="004937D9" w:rsidRDefault="004937D9" w:rsidP="00784128">
      <w:pPr>
        <w:pStyle w:val="ListParagraph"/>
        <w:numPr>
          <w:ilvl w:val="1"/>
          <w:numId w:val="3"/>
        </w:numPr>
        <w:ind w:left="720"/>
        <w:rPr>
          <w:rFonts w:cstheme="minorHAnsi"/>
        </w:rPr>
      </w:pPr>
      <w:r w:rsidRPr="007502FA">
        <w:rPr>
          <w:rFonts w:asciiTheme="minorHAnsi" w:hAnsiTheme="minorHAnsi" w:cstheme="minorHAnsi"/>
        </w:rPr>
        <w:t>Identify</w:t>
      </w:r>
      <w:r w:rsidR="007D6EA4">
        <w:rPr>
          <w:rFonts w:asciiTheme="minorHAnsi" w:hAnsiTheme="minorHAnsi" w:cstheme="minorHAnsi"/>
        </w:rPr>
        <w:t xml:space="preserve"> the</w:t>
      </w:r>
      <w:r w:rsidRPr="007502FA">
        <w:rPr>
          <w:rFonts w:asciiTheme="minorHAnsi" w:hAnsiTheme="minorHAnsi" w:cstheme="minorHAnsi"/>
        </w:rPr>
        <w:t xml:space="preserve"> clear problem to be addressed</w:t>
      </w:r>
      <w:r w:rsidR="007D6EA4">
        <w:rPr>
          <w:rFonts w:asciiTheme="minorHAnsi" w:hAnsiTheme="minorHAnsi" w:cstheme="minorHAnsi"/>
        </w:rPr>
        <w:t>.</w:t>
      </w:r>
    </w:p>
    <w:p w:rsidR="004937D9" w:rsidRPr="004937D9" w:rsidRDefault="004937D9" w:rsidP="00784128">
      <w:pPr>
        <w:pStyle w:val="ListParagraph"/>
        <w:numPr>
          <w:ilvl w:val="1"/>
          <w:numId w:val="3"/>
        </w:numPr>
        <w:ind w:left="720"/>
        <w:rPr>
          <w:rFonts w:cstheme="minorHAnsi"/>
        </w:rPr>
      </w:pPr>
      <w:r>
        <w:rPr>
          <w:rFonts w:asciiTheme="minorHAnsi" w:hAnsiTheme="minorHAnsi" w:cstheme="minorHAnsi"/>
        </w:rPr>
        <w:t>F</w:t>
      </w:r>
      <w:r w:rsidRPr="007502FA">
        <w:rPr>
          <w:rFonts w:asciiTheme="minorHAnsi" w:hAnsiTheme="minorHAnsi" w:cstheme="minorHAnsi"/>
        </w:rPr>
        <w:t xml:space="preserve">ollow </w:t>
      </w:r>
      <w:r>
        <w:rPr>
          <w:rFonts w:asciiTheme="minorHAnsi" w:hAnsiTheme="minorHAnsi" w:cstheme="minorHAnsi"/>
        </w:rPr>
        <w:t xml:space="preserve">the </w:t>
      </w:r>
      <w:r w:rsidRPr="00B51637">
        <w:rPr>
          <w:rFonts w:asciiTheme="minorHAnsi" w:hAnsiTheme="minorHAnsi" w:cstheme="minorHAnsi"/>
          <w:u w:val="single"/>
        </w:rPr>
        <w:t>Plan-Do-Check-Act</w:t>
      </w:r>
      <w:r w:rsidRPr="007502FA">
        <w:rPr>
          <w:rFonts w:asciiTheme="minorHAnsi" w:hAnsiTheme="minorHAnsi" w:cstheme="minorHAnsi"/>
        </w:rPr>
        <w:t xml:space="preserve"> reactive problem solving approach to </w:t>
      </w:r>
      <w:r w:rsidR="00A94546">
        <w:rPr>
          <w:rFonts w:asciiTheme="minorHAnsi" w:hAnsiTheme="minorHAnsi" w:cstheme="minorHAnsi"/>
        </w:rPr>
        <w:t>uncover</w:t>
      </w:r>
      <w:r w:rsidR="00A94546" w:rsidRPr="007502FA">
        <w:rPr>
          <w:rFonts w:asciiTheme="minorHAnsi" w:hAnsiTheme="minorHAnsi" w:cstheme="minorHAnsi"/>
        </w:rPr>
        <w:t xml:space="preserve"> </w:t>
      </w:r>
      <w:r w:rsidRPr="007502FA">
        <w:rPr>
          <w:rFonts w:asciiTheme="minorHAnsi" w:hAnsiTheme="minorHAnsi" w:cstheme="minorHAnsi"/>
        </w:rPr>
        <w:t xml:space="preserve">root causes </w:t>
      </w:r>
      <w:r w:rsidR="00821563">
        <w:rPr>
          <w:rFonts w:asciiTheme="minorHAnsi" w:hAnsiTheme="minorHAnsi" w:cstheme="minorHAnsi"/>
        </w:rPr>
        <w:t xml:space="preserve">(through data analysis) </w:t>
      </w:r>
      <w:r w:rsidRPr="007502FA">
        <w:rPr>
          <w:rFonts w:asciiTheme="minorHAnsi" w:hAnsiTheme="minorHAnsi" w:cstheme="minorHAnsi"/>
        </w:rPr>
        <w:t>of any issue, develop solutions, implement and review results</w:t>
      </w:r>
      <w:r>
        <w:rPr>
          <w:rFonts w:asciiTheme="minorHAnsi" w:hAnsiTheme="minorHAnsi" w:cstheme="minorHAnsi"/>
        </w:rPr>
        <w:t xml:space="preserve">, and </w:t>
      </w:r>
      <w:r w:rsidRPr="007502FA">
        <w:rPr>
          <w:rFonts w:asciiTheme="minorHAnsi" w:hAnsiTheme="minorHAnsi" w:cstheme="minorHAnsi"/>
        </w:rPr>
        <w:t>revise solutions that are</w:t>
      </w:r>
      <w:r>
        <w:rPr>
          <w:rFonts w:asciiTheme="minorHAnsi" w:hAnsiTheme="minorHAnsi" w:cstheme="minorHAnsi"/>
        </w:rPr>
        <w:t xml:space="preserve"> not </w:t>
      </w:r>
      <w:r w:rsidRPr="007502FA">
        <w:rPr>
          <w:rFonts w:asciiTheme="minorHAnsi" w:hAnsiTheme="minorHAnsi" w:cstheme="minorHAnsi"/>
        </w:rPr>
        <w:t xml:space="preserve">having </w:t>
      </w:r>
      <w:r w:rsidR="00A94546">
        <w:rPr>
          <w:rFonts w:asciiTheme="minorHAnsi" w:hAnsiTheme="minorHAnsi" w:cstheme="minorHAnsi"/>
        </w:rPr>
        <w:t xml:space="preserve">the </w:t>
      </w:r>
      <w:r w:rsidRPr="007502FA">
        <w:rPr>
          <w:rFonts w:asciiTheme="minorHAnsi" w:hAnsiTheme="minorHAnsi" w:cstheme="minorHAnsi"/>
        </w:rPr>
        <w:t>anticipated impact</w:t>
      </w:r>
      <w:r>
        <w:rPr>
          <w:rFonts w:asciiTheme="minorHAnsi" w:hAnsiTheme="minorHAnsi" w:cstheme="minorHAnsi"/>
        </w:rPr>
        <w:t>.</w:t>
      </w:r>
      <w:r w:rsidR="00B55E14">
        <w:rPr>
          <w:rFonts w:asciiTheme="minorHAnsi" w:hAnsiTheme="minorHAnsi" w:cstheme="minorHAnsi"/>
        </w:rPr>
        <w:t xml:space="preserve">  The teams use the Mayor’s “60%</w:t>
      </w:r>
      <w:r w:rsidR="005D2028">
        <w:rPr>
          <w:rFonts w:asciiTheme="minorHAnsi" w:hAnsiTheme="minorHAnsi" w:cstheme="minorHAnsi"/>
        </w:rPr>
        <w:t>”</w:t>
      </w:r>
      <w:r w:rsidR="00B55E14">
        <w:rPr>
          <w:rFonts w:asciiTheme="minorHAnsi" w:hAnsiTheme="minorHAnsi" w:cstheme="minorHAnsi"/>
        </w:rPr>
        <w:t xml:space="preserve"> concept, starting </w:t>
      </w:r>
      <w:r w:rsidR="00B55E14">
        <w:rPr>
          <w:rFonts w:asciiTheme="minorHAnsi" w:hAnsiTheme="minorHAnsi" w:cstheme="minorHAnsi"/>
        </w:rPr>
        <w:lastRenderedPageBreak/>
        <w:t>implementation when something is 60% “baked,” then learning by doin</w:t>
      </w:r>
      <w:r w:rsidR="00821563">
        <w:rPr>
          <w:rFonts w:asciiTheme="minorHAnsi" w:hAnsiTheme="minorHAnsi" w:cstheme="minorHAnsi"/>
        </w:rPr>
        <w:t>g and improving as they go</w:t>
      </w:r>
      <w:r w:rsidR="00B55E14">
        <w:rPr>
          <w:rFonts w:asciiTheme="minorHAnsi" w:hAnsiTheme="minorHAnsi" w:cstheme="minorHAnsi"/>
        </w:rPr>
        <w:t>.</w:t>
      </w:r>
    </w:p>
    <w:p w:rsidR="004937D9" w:rsidRPr="004937D9" w:rsidRDefault="004937D9" w:rsidP="00784128">
      <w:pPr>
        <w:pStyle w:val="ListParagraph"/>
        <w:numPr>
          <w:ilvl w:val="1"/>
          <w:numId w:val="3"/>
        </w:numPr>
        <w:ind w:left="720"/>
        <w:rPr>
          <w:rFonts w:cstheme="minorHAnsi"/>
        </w:rPr>
      </w:pPr>
      <w:r>
        <w:rPr>
          <w:rFonts w:asciiTheme="minorHAnsi" w:hAnsiTheme="minorHAnsi" w:cstheme="minorHAnsi"/>
        </w:rPr>
        <w:t>Innovation occurs when these teams go beyond the “</w:t>
      </w:r>
      <w:r w:rsidRPr="007502FA">
        <w:rPr>
          <w:rFonts w:asciiTheme="minorHAnsi" w:hAnsiTheme="minorHAnsi" w:cstheme="minorHAnsi"/>
        </w:rPr>
        <w:t>recommended solutions</w:t>
      </w:r>
      <w:r w:rsidR="00784128">
        <w:rPr>
          <w:rFonts w:asciiTheme="minorHAnsi" w:hAnsiTheme="minorHAnsi" w:cstheme="minorHAnsi"/>
        </w:rPr>
        <w:t>/</w:t>
      </w:r>
      <w:r w:rsidRPr="007502FA">
        <w:rPr>
          <w:rFonts w:asciiTheme="minorHAnsi" w:hAnsiTheme="minorHAnsi" w:cstheme="minorHAnsi"/>
        </w:rPr>
        <w:t>implementation</w:t>
      </w:r>
      <w:r>
        <w:rPr>
          <w:rFonts w:asciiTheme="minorHAnsi" w:hAnsiTheme="minorHAnsi" w:cstheme="minorHAnsi"/>
        </w:rPr>
        <w:t>” step, continuing to work through the</w:t>
      </w:r>
      <w:r w:rsidRPr="007502FA">
        <w:rPr>
          <w:rFonts w:asciiTheme="minorHAnsi" w:hAnsiTheme="minorHAnsi" w:cstheme="minorHAnsi"/>
        </w:rPr>
        <w:t xml:space="preserve"> follow-up loo</w:t>
      </w:r>
      <w:r w:rsidR="007D6EA4">
        <w:rPr>
          <w:rFonts w:asciiTheme="minorHAnsi" w:hAnsiTheme="minorHAnsi" w:cstheme="minorHAnsi"/>
        </w:rPr>
        <w:t>p to assess success or outcomes.</w:t>
      </w:r>
    </w:p>
    <w:p w:rsidR="009C6BE0" w:rsidRPr="004937D9" w:rsidRDefault="00FC2D0D" w:rsidP="007D6EA4">
      <w:pPr>
        <w:pStyle w:val="ListParagraph"/>
        <w:numPr>
          <w:ilvl w:val="0"/>
          <w:numId w:val="3"/>
        </w:numPr>
        <w:rPr>
          <w:rFonts w:cstheme="minorHAnsi"/>
        </w:rPr>
      </w:pPr>
      <w:r w:rsidRPr="004937D9">
        <w:rPr>
          <w:rFonts w:cstheme="minorHAnsi"/>
        </w:rPr>
        <w:t xml:space="preserve">Implementing </w:t>
      </w:r>
      <w:r w:rsidR="005D2028">
        <w:rPr>
          <w:rFonts w:cstheme="minorHAnsi"/>
        </w:rPr>
        <w:t xml:space="preserve">a </w:t>
      </w:r>
      <w:r w:rsidRPr="004937D9">
        <w:rPr>
          <w:rFonts w:cstheme="minorHAnsi"/>
        </w:rPr>
        <w:t>“Stat”</w:t>
      </w:r>
      <w:r w:rsidR="004937D9">
        <w:rPr>
          <w:rFonts w:cstheme="minorHAnsi"/>
        </w:rPr>
        <w:t>-</w:t>
      </w:r>
      <w:r w:rsidRPr="004937D9">
        <w:rPr>
          <w:rFonts w:cstheme="minorHAnsi"/>
        </w:rPr>
        <w:t xml:space="preserve">like process </w:t>
      </w:r>
      <w:r w:rsidR="004937D9">
        <w:rPr>
          <w:rFonts w:cstheme="minorHAnsi"/>
        </w:rPr>
        <w:t>(</w:t>
      </w:r>
      <w:r w:rsidR="004937D9" w:rsidRPr="004937D9">
        <w:rPr>
          <w:rFonts w:cstheme="minorHAnsi"/>
          <w:u w:val="single"/>
        </w:rPr>
        <w:t>LouieStat</w:t>
      </w:r>
      <w:r w:rsidR="004937D9">
        <w:rPr>
          <w:rFonts w:cstheme="minorHAnsi"/>
        </w:rPr>
        <w:t xml:space="preserve">) </w:t>
      </w:r>
      <w:r w:rsidRPr="004937D9">
        <w:rPr>
          <w:rFonts w:cstheme="minorHAnsi"/>
        </w:rPr>
        <w:t>for identifying, tracking</w:t>
      </w:r>
      <w:r w:rsidR="005D2028">
        <w:rPr>
          <w:rFonts w:cstheme="minorHAnsi"/>
        </w:rPr>
        <w:t xml:space="preserve"> and</w:t>
      </w:r>
      <w:r w:rsidR="005D2028" w:rsidRPr="004937D9">
        <w:rPr>
          <w:rFonts w:cstheme="minorHAnsi"/>
        </w:rPr>
        <w:t xml:space="preserve"> </w:t>
      </w:r>
      <w:r w:rsidRPr="004937D9">
        <w:rPr>
          <w:rFonts w:cstheme="minorHAnsi"/>
        </w:rPr>
        <w:t xml:space="preserve">analyzing key performance indicators </w:t>
      </w:r>
      <w:r w:rsidR="009C6BE0" w:rsidRPr="004937D9">
        <w:rPr>
          <w:rFonts w:cstheme="minorHAnsi"/>
        </w:rPr>
        <w:t xml:space="preserve">(KPIs) </w:t>
      </w:r>
      <w:r w:rsidRPr="004937D9">
        <w:rPr>
          <w:rFonts w:cstheme="minorHAnsi"/>
        </w:rPr>
        <w:t>of success for each department,</w:t>
      </w:r>
      <w:r w:rsidR="009C6BE0" w:rsidRPr="004937D9">
        <w:rPr>
          <w:rFonts w:cstheme="minorHAnsi"/>
        </w:rPr>
        <w:t xml:space="preserve"> and</w:t>
      </w:r>
      <w:r w:rsidRPr="004937D9">
        <w:rPr>
          <w:rFonts w:cstheme="minorHAnsi"/>
        </w:rPr>
        <w:t xml:space="preserve"> linking those KPIs to the Strategic, Operational and Financial plans of the departments</w:t>
      </w:r>
      <w:r w:rsidR="009C6BE0" w:rsidRPr="004937D9">
        <w:rPr>
          <w:rFonts w:cstheme="minorHAnsi"/>
        </w:rPr>
        <w:t>.</w:t>
      </w:r>
      <w:r w:rsidR="00F0584B">
        <w:rPr>
          <w:rFonts w:cstheme="minorHAnsi"/>
        </w:rPr>
        <w:t xml:space="preserve"> </w:t>
      </w:r>
      <w:r w:rsidR="00CD7505">
        <w:rPr>
          <w:rFonts w:cstheme="minorHAnsi"/>
        </w:rPr>
        <w:t xml:space="preserve">  This process is expanding beyond departments to issues that cross multiple departments and community partners, like Vacant and Abandoned Properties (</w:t>
      </w:r>
      <w:proofErr w:type="spellStart"/>
      <w:r w:rsidR="00CD7505">
        <w:rPr>
          <w:rFonts w:cstheme="minorHAnsi"/>
        </w:rPr>
        <w:t>VAPStat</w:t>
      </w:r>
      <w:proofErr w:type="spellEnd"/>
      <w:r w:rsidR="00CD7505">
        <w:rPr>
          <w:rFonts w:cstheme="minorHAnsi"/>
        </w:rPr>
        <w:t xml:space="preserve">). </w:t>
      </w:r>
      <w:r w:rsidR="00F0584B">
        <w:rPr>
          <w:rFonts w:cstheme="minorHAnsi"/>
        </w:rPr>
        <w:t xml:space="preserve"> </w:t>
      </w:r>
    </w:p>
    <w:p w:rsidR="009C6BE0" w:rsidRDefault="009C6BE0" w:rsidP="007D6EA4">
      <w:pPr>
        <w:pStyle w:val="ListParagraph"/>
        <w:numPr>
          <w:ilvl w:val="0"/>
          <w:numId w:val="3"/>
        </w:numPr>
        <w:rPr>
          <w:rFonts w:cstheme="minorHAnsi"/>
        </w:rPr>
      </w:pPr>
      <w:r>
        <w:rPr>
          <w:rFonts w:cstheme="minorHAnsi"/>
        </w:rPr>
        <w:t>U</w:t>
      </w:r>
      <w:r w:rsidR="00FC2D0D" w:rsidRPr="009C6BE0">
        <w:rPr>
          <w:rFonts w:cstheme="minorHAnsi"/>
        </w:rPr>
        <w:t>sing continuous improvement (</w:t>
      </w:r>
      <w:r w:rsidR="00CD7505">
        <w:rPr>
          <w:rFonts w:cstheme="minorHAnsi"/>
          <w:u w:val="single"/>
        </w:rPr>
        <w:t>Lean</w:t>
      </w:r>
      <w:r w:rsidR="00FC2D0D" w:rsidRPr="004937D9">
        <w:rPr>
          <w:rFonts w:cstheme="minorHAnsi"/>
          <w:u w:val="single"/>
        </w:rPr>
        <w:t>, Six Sigma</w:t>
      </w:r>
      <w:r w:rsidR="00FC2D0D" w:rsidRPr="009C6BE0">
        <w:rPr>
          <w:rFonts w:cstheme="minorHAnsi"/>
        </w:rPr>
        <w:t>) methodologies to make improvements in the quality, efficiency and effectiveness of each department and its key processes</w:t>
      </w:r>
      <w:r>
        <w:rPr>
          <w:rFonts w:cstheme="minorHAnsi"/>
        </w:rPr>
        <w:t>.</w:t>
      </w:r>
    </w:p>
    <w:p w:rsidR="009C6BE0" w:rsidRDefault="009C6BE0" w:rsidP="007D6EA4">
      <w:pPr>
        <w:pStyle w:val="ListParagraph"/>
        <w:numPr>
          <w:ilvl w:val="0"/>
          <w:numId w:val="3"/>
        </w:numPr>
        <w:rPr>
          <w:rFonts w:cstheme="minorHAnsi"/>
        </w:rPr>
      </w:pPr>
      <w:r w:rsidRPr="004937D9">
        <w:rPr>
          <w:rFonts w:cstheme="minorHAnsi"/>
          <w:u w:val="single"/>
        </w:rPr>
        <w:t>C</w:t>
      </w:r>
      <w:r w:rsidR="00FC2D0D" w:rsidRPr="004937D9">
        <w:rPr>
          <w:rFonts w:cstheme="minorHAnsi"/>
          <w:u w:val="single"/>
        </w:rPr>
        <w:t>ertifying a cadre of Metro employ</w:t>
      </w:r>
      <w:r w:rsidRPr="004937D9">
        <w:rPr>
          <w:rFonts w:cstheme="minorHAnsi"/>
          <w:u w:val="single"/>
        </w:rPr>
        <w:t>ees</w:t>
      </w:r>
      <w:r w:rsidR="00CD7505">
        <w:rPr>
          <w:rFonts w:cstheme="minorHAnsi"/>
        </w:rPr>
        <w:t xml:space="preserve"> in Lean</w:t>
      </w:r>
      <w:r>
        <w:rPr>
          <w:rFonts w:cstheme="minorHAnsi"/>
        </w:rPr>
        <w:t xml:space="preserve"> Process Improvement</w:t>
      </w:r>
      <w:r w:rsidR="00CD7505">
        <w:rPr>
          <w:rFonts w:cstheme="minorHAnsi"/>
        </w:rPr>
        <w:t xml:space="preserve"> through </w:t>
      </w:r>
      <w:r w:rsidR="00DF3B91">
        <w:rPr>
          <w:rFonts w:cstheme="minorHAnsi"/>
        </w:rPr>
        <w:t xml:space="preserve">a pro </w:t>
      </w:r>
      <w:r w:rsidR="00CD7505">
        <w:rPr>
          <w:rFonts w:cstheme="minorHAnsi"/>
        </w:rPr>
        <w:t xml:space="preserve">bono partnership with </w:t>
      </w:r>
      <w:r w:rsidR="00DF3B91">
        <w:rPr>
          <w:rFonts w:cstheme="minorHAnsi"/>
        </w:rPr>
        <w:t xml:space="preserve">a </w:t>
      </w:r>
      <w:r w:rsidR="00CD7505">
        <w:rPr>
          <w:rFonts w:cstheme="minorHAnsi"/>
        </w:rPr>
        <w:t xml:space="preserve">local business. </w:t>
      </w:r>
      <w:r w:rsidR="00FC2D0D" w:rsidRPr="009C6BE0">
        <w:rPr>
          <w:rFonts w:cstheme="minorHAnsi"/>
        </w:rPr>
        <w:t xml:space="preserve"> </w:t>
      </w:r>
    </w:p>
    <w:p w:rsidR="004937D9" w:rsidRDefault="009C6BE0" w:rsidP="007D6EA4">
      <w:pPr>
        <w:pStyle w:val="ListParagraph"/>
        <w:numPr>
          <w:ilvl w:val="0"/>
          <w:numId w:val="3"/>
        </w:numPr>
        <w:rPr>
          <w:rFonts w:cstheme="minorHAnsi"/>
          <w:b/>
        </w:rPr>
      </w:pPr>
      <w:r>
        <w:rPr>
          <w:rFonts w:cstheme="minorHAnsi"/>
        </w:rPr>
        <w:t>D</w:t>
      </w:r>
      <w:r w:rsidR="00FC2D0D" w:rsidRPr="009C6BE0">
        <w:rPr>
          <w:rFonts w:cstheme="minorHAnsi"/>
        </w:rPr>
        <w:t xml:space="preserve">eveloping an internal </w:t>
      </w:r>
      <w:r w:rsidR="00FC2D0D" w:rsidRPr="004937D9">
        <w:rPr>
          <w:rFonts w:cstheme="minorHAnsi"/>
          <w:u w:val="single"/>
        </w:rPr>
        <w:t>Office of Performance Improvement</w:t>
      </w:r>
      <w:r w:rsidR="00FC2D0D" w:rsidRPr="009C6BE0">
        <w:rPr>
          <w:rFonts w:cstheme="minorHAnsi"/>
        </w:rPr>
        <w:t xml:space="preserve"> to train, consult and coach departments through their</w:t>
      </w:r>
      <w:r w:rsidR="004937D9">
        <w:rPr>
          <w:rFonts w:cstheme="minorHAnsi"/>
        </w:rPr>
        <w:t xml:space="preserve"> continuous improvement journey.</w:t>
      </w:r>
      <w:r w:rsidR="007D6EA4">
        <w:rPr>
          <w:rFonts w:cstheme="minorHAnsi"/>
        </w:rPr>
        <w:br/>
      </w:r>
      <w:r w:rsidR="007D6EA4">
        <w:rPr>
          <w:rFonts w:cstheme="minorHAnsi"/>
          <w:b/>
        </w:rPr>
        <w:t xml:space="preserve"> </w:t>
      </w:r>
    </w:p>
    <w:p w:rsidR="00FC2D0D" w:rsidRPr="00357986" w:rsidRDefault="00FC2D0D" w:rsidP="007D6EA4">
      <w:pPr>
        <w:spacing w:line="240" w:lineRule="auto"/>
        <w:rPr>
          <w:rFonts w:cstheme="minorHAnsi"/>
        </w:rPr>
      </w:pPr>
      <w:r w:rsidRPr="00357986">
        <w:rPr>
          <w:rFonts w:cstheme="minorHAnsi"/>
          <w:b/>
        </w:rPr>
        <w:t>Obstacles</w:t>
      </w:r>
      <w:r w:rsidRPr="00357986">
        <w:rPr>
          <w:rFonts w:cstheme="minorHAnsi"/>
        </w:rPr>
        <w:t xml:space="preserve"> – </w:t>
      </w:r>
      <w:r w:rsidR="00784128">
        <w:rPr>
          <w:rFonts w:cstheme="minorHAnsi"/>
        </w:rPr>
        <w:t>Instituting a culture of performance improvement means dealing with potential roadblocks that include a s</w:t>
      </w:r>
      <w:r w:rsidRPr="00357986">
        <w:rPr>
          <w:rFonts w:cstheme="minorHAnsi"/>
        </w:rPr>
        <w:t xml:space="preserve">trong </w:t>
      </w:r>
      <w:r w:rsidR="00823D15">
        <w:rPr>
          <w:rFonts w:cstheme="minorHAnsi"/>
        </w:rPr>
        <w:t>u</w:t>
      </w:r>
      <w:r w:rsidRPr="00357986">
        <w:rPr>
          <w:rFonts w:cstheme="minorHAnsi"/>
        </w:rPr>
        <w:t xml:space="preserve">nion environment </w:t>
      </w:r>
      <w:r w:rsidR="00784128">
        <w:rPr>
          <w:rFonts w:cstheme="minorHAnsi"/>
        </w:rPr>
        <w:t xml:space="preserve">(approximately </w:t>
      </w:r>
      <w:r w:rsidRPr="00357986">
        <w:rPr>
          <w:rFonts w:cstheme="minorHAnsi"/>
        </w:rPr>
        <w:t>75% of all employees</w:t>
      </w:r>
      <w:r w:rsidR="00784128">
        <w:rPr>
          <w:rFonts w:cstheme="minorHAnsi"/>
        </w:rPr>
        <w:t xml:space="preserve"> are union members), </w:t>
      </w:r>
      <w:r w:rsidR="00D42DDC">
        <w:rPr>
          <w:rFonts w:cstheme="minorHAnsi"/>
        </w:rPr>
        <w:t xml:space="preserve">an extremely diverse and politically polarized </w:t>
      </w:r>
      <w:r w:rsidR="00784128">
        <w:rPr>
          <w:rFonts w:cstheme="minorHAnsi"/>
        </w:rPr>
        <w:t>26-member</w:t>
      </w:r>
      <w:r w:rsidRPr="00357986">
        <w:rPr>
          <w:rFonts w:cstheme="minorHAnsi"/>
        </w:rPr>
        <w:t xml:space="preserve"> Metro Council, </w:t>
      </w:r>
      <w:r w:rsidR="00784128">
        <w:rPr>
          <w:rFonts w:cstheme="minorHAnsi"/>
        </w:rPr>
        <w:t xml:space="preserve">a </w:t>
      </w:r>
      <w:r w:rsidRPr="00357986">
        <w:rPr>
          <w:rFonts w:cstheme="minorHAnsi"/>
        </w:rPr>
        <w:t>constrained budget environment</w:t>
      </w:r>
      <w:r w:rsidR="00784128">
        <w:rPr>
          <w:rFonts w:cstheme="minorHAnsi"/>
        </w:rPr>
        <w:t xml:space="preserve"> (the budget shortfall for 2013 was approximately $20 million), and a</w:t>
      </w:r>
      <w:r w:rsidRPr="00357986">
        <w:rPr>
          <w:rFonts w:cstheme="minorHAnsi"/>
        </w:rPr>
        <w:t xml:space="preserve"> long-tenured</w:t>
      </w:r>
      <w:r w:rsidR="00821563">
        <w:rPr>
          <w:rFonts w:cstheme="minorHAnsi"/>
        </w:rPr>
        <w:t xml:space="preserve">, entrenched </w:t>
      </w:r>
      <w:r w:rsidR="00784128">
        <w:rPr>
          <w:rFonts w:cstheme="minorHAnsi"/>
        </w:rPr>
        <w:t>workforce.</w:t>
      </w:r>
    </w:p>
    <w:p w:rsidR="00FC2D0D" w:rsidRPr="007502FA" w:rsidRDefault="00357986" w:rsidP="007D6EA4">
      <w:pPr>
        <w:spacing w:after="0" w:line="240" w:lineRule="auto"/>
        <w:rPr>
          <w:rFonts w:cstheme="minorHAnsi"/>
        </w:rPr>
      </w:pPr>
      <w:r w:rsidRPr="00357986">
        <w:rPr>
          <w:rFonts w:cstheme="minorHAnsi"/>
          <w:b/>
        </w:rPr>
        <w:t>Outcomes</w:t>
      </w:r>
      <w:r w:rsidRPr="00357986">
        <w:rPr>
          <w:rFonts w:cstheme="minorHAnsi"/>
        </w:rPr>
        <w:t xml:space="preserve"> – </w:t>
      </w:r>
      <w:r w:rsidR="009C6BE0">
        <w:rPr>
          <w:rFonts w:cstheme="minorHAnsi"/>
        </w:rPr>
        <w:t>In addition to</w:t>
      </w:r>
      <w:r w:rsidRPr="00357986">
        <w:rPr>
          <w:rFonts w:cstheme="minorHAnsi"/>
        </w:rPr>
        <w:t xml:space="preserve"> savings</w:t>
      </w:r>
      <w:r w:rsidR="009C6BE0">
        <w:rPr>
          <w:rFonts w:cstheme="minorHAnsi"/>
        </w:rPr>
        <w:t xml:space="preserve"> mentioned earlier, the work of </w:t>
      </w:r>
      <w:r w:rsidR="007D6EA4" w:rsidRPr="00784128">
        <w:rPr>
          <w:rFonts w:cstheme="minorHAnsi"/>
          <w:u w:val="single"/>
        </w:rPr>
        <w:t>five</w:t>
      </w:r>
      <w:r w:rsidR="009C6BE0" w:rsidRPr="00784128">
        <w:rPr>
          <w:rFonts w:cstheme="minorHAnsi"/>
          <w:u w:val="single"/>
        </w:rPr>
        <w:t xml:space="preserve"> </w:t>
      </w:r>
      <w:r w:rsidR="00784128" w:rsidRPr="00784128">
        <w:rPr>
          <w:rFonts w:cstheme="minorHAnsi"/>
          <w:u w:val="single"/>
        </w:rPr>
        <w:t>c</w:t>
      </w:r>
      <w:r w:rsidR="009C6BE0" w:rsidRPr="00784128">
        <w:rPr>
          <w:rFonts w:cstheme="minorHAnsi"/>
          <w:u w:val="single"/>
        </w:rPr>
        <w:t>ross-</w:t>
      </w:r>
      <w:r w:rsidR="00FC2D0D" w:rsidRPr="00784128">
        <w:rPr>
          <w:rFonts w:cstheme="minorHAnsi"/>
          <w:u w:val="single"/>
        </w:rPr>
        <w:t xml:space="preserve">functional </w:t>
      </w:r>
      <w:r w:rsidR="00784128" w:rsidRPr="00784128">
        <w:rPr>
          <w:rFonts w:cstheme="minorHAnsi"/>
          <w:u w:val="single"/>
        </w:rPr>
        <w:t>t</w:t>
      </w:r>
      <w:r w:rsidR="009C6BE0" w:rsidRPr="00784128">
        <w:rPr>
          <w:rFonts w:cstheme="minorHAnsi"/>
          <w:u w:val="single"/>
        </w:rPr>
        <w:t>eams</w:t>
      </w:r>
      <w:r w:rsidR="009C6BE0">
        <w:rPr>
          <w:rFonts w:cstheme="minorHAnsi"/>
        </w:rPr>
        <w:t xml:space="preserve"> include</w:t>
      </w:r>
      <w:r w:rsidR="00A97B58">
        <w:rPr>
          <w:rFonts w:cstheme="minorHAnsi"/>
        </w:rPr>
        <w:t>d</w:t>
      </w:r>
      <w:r w:rsidR="00FC2D0D" w:rsidRPr="007502FA">
        <w:rPr>
          <w:rFonts w:cstheme="minorHAnsi"/>
        </w:rPr>
        <w:t xml:space="preserve">: </w:t>
      </w:r>
    </w:p>
    <w:p w:rsidR="00FC2D0D" w:rsidRPr="007502FA" w:rsidRDefault="00FC2D0D" w:rsidP="00B55E14">
      <w:pPr>
        <w:pStyle w:val="ListParagraph"/>
        <w:numPr>
          <w:ilvl w:val="0"/>
          <w:numId w:val="5"/>
        </w:numPr>
        <w:ind w:left="360"/>
        <w:rPr>
          <w:rFonts w:asciiTheme="minorHAnsi" w:hAnsiTheme="minorHAnsi" w:cstheme="minorHAnsi"/>
        </w:rPr>
      </w:pPr>
      <w:r w:rsidRPr="00784128">
        <w:rPr>
          <w:rFonts w:asciiTheme="minorHAnsi" w:hAnsiTheme="minorHAnsi" w:cstheme="minorHAnsi"/>
          <w:b/>
        </w:rPr>
        <w:t>Hiring Process Cycle Time</w:t>
      </w:r>
      <w:r w:rsidR="00DF3B91">
        <w:rPr>
          <w:rFonts w:asciiTheme="minorHAnsi" w:hAnsiTheme="minorHAnsi" w:cstheme="minorHAnsi"/>
          <w:b/>
        </w:rPr>
        <w:t xml:space="preserve"> </w:t>
      </w:r>
      <w:r w:rsidR="00DF3B91" w:rsidRPr="00DF3B91">
        <w:rPr>
          <w:rFonts w:asciiTheme="minorHAnsi" w:hAnsiTheme="minorHAnsi" w:cstheme="minorHAnsi"/>
        </w:rPr>
        <w:t>(Non-civil service)</w:t>
      </w:r>
      <w:r w:rsidR="00A97B58">
        <w:rPr>
          <w:rFonts w:asciiTheme="minorHAnsi" w:hAnsiTheme="minorHAnsi" w:cstheme="minorHAnsi"/>
        </w:rPr>
        <w:t xml:space="preserve"> – T</w:t>
      </w:r>
      <w:r w:rsidRPr="007502FA">
        <w:rPr>
          <w:rFonts w:asciiTheme="minorHAnsi" w:hAnsiTheme="minorHAnsi" w:cstheme="minorHAnsi"/>
        </w:rPr>
        <w:t xml:space="preserve">ook hiring process down from </w:t>
      </w:r>
      <w:r w:rsidR="00A97B58">
        <w:rPr>
          <w:rFonts w:asciiTheme="minorHAnsi" w:hAnsiTheme="minorHAnsi" w:cstheme="minorHAnsi"/>
        </w:rPr>
        <w:t xml:space="preserve">a </w:t>
      </w:r>
      <w:r w:rsidRPr="007502FA">
        <w:rPr>
          <w:rFonts w:asciiTheme="minorHAnsi" w:hAnsiTheme="minorHAnsi" w:cstheme="minorHAnsi"/>
        </w:rPr>
        <w:t>max</w:t>
      </w:r>
      <w:r w:rsidR="00A97B58">
        <w:rPr>
          <w:rFonts w:asciiTheme="minorHAnsi" w:hAnsiTheme="minorHAnsi" w:cstheme="minorHAnsi"/>
        </w:rPr>
        <w:t>imum</w:t>
      </w:r>
      <w:r w:rsidRPr="007502FA">
        <w:rPr>
          <w:rFonts w:asciiTheme="minorHAnsi" w:hAnsiTheme="minorHAnsi" w:cstheme="minorHAnsi"/>
        </w:rPr>
        <w:t xml:space="preserve"> of 300+ days to max</w:t>
      </w:r>
      <w:r w:rsidR="00A97B58">
        <w:rPr>
          <w:rFonts w:asciiTheme="minorHAnsi" w:hAnsiTheme="minorHAnsi" w:cstheme="minorHAnsi"/>
        </w:rPr>
        <w:t>imum</w:t>
      </w:r>
      <w:r w:rsidRPr="007502FA">
        <w:rPr>
          <w:rFonts w:asciiTheme="minorHAnsi" w:hAnsiTheme="minorHAnsi" w:cstheme="minorHAnsi"/>
        </w:rPr>
        <w:t xml:space="preserve"> of 75 days</w:t>
      </w:r>
      <w:r w:rsidR="00C12F70">
        <w:rPr>
          <w:rFonts w:asciiTheme="minorHAnsi" w:hAnsiTheme="minorHAnsi" w:cstheme="minorHAnsi"/>
        </w:rPr>
        <w:t xml:space="preserve"> (minimum of 26)</w:t>
      </w:r>
      <w:r w:rsidRPr="007502FA">
        <w:rPr>
          <w:rFonts w:asciiTheme="minorHAnsi" w:hAnsiTheme="minorHAnsi" w:cstheme="minorHAnsi"/>
        </w:rPr>
        <w:t xml:space="preserve"> by cutting out “waste” (e.g., redundant steps in process, multiple signatures from same office, unnecessary approvals, idle wait time between steps) and instituting more structure to </w:t>
      </w:r>
      <w:r w:rsidR="00A97B58">
        <w:rPr>
          <w:rFonts w:asciiTheme="minorHAnsi" w:hAnsiTheme="minorHAnsi" w:cstheme="minorHAnsi"/>
        </w:rPr>
        <w:t xml:space="preserve">the </w:t>
      </w:r>
      <w:r w:rsidRPr="007502FA">
        <w:rPr>
          <w:rFonts w:asciiTheme="minorHAnsi" w:hAnsiTheme="minorHAnsi" w:cstheme="minorHAnsi"/>
        </w:rPr>
        <w:t>process (i.e., same process across departments, time limits on how long any one step can ta</w:t>
      </w:r>
      <w:r w:rsidR="00A97B58">
        <w:rPr>
          <w:rFonts w:asciiTheme="minorHAnsi" w:hAnsiTheme="minorHAnsi" w:cstheme="minorHAnsi"/>
        </w:rPr>
        <w:t>ke).</w:t>
      </w:r>
    </w:p>
    <w:p w:rsidR="00FC2D0D" w:rsidRPr="007502FA" w:rsidRDefault="00FC2D0D" w:rsidP="00B55E14">
      <w:pPr>
        <w:pStyle w:val="ListParagraph"/>
        <w:numPr>
          <w:ilvl w:val="0"/>
          <w:numId w:val="5"/>
        </w:numPr>
        <w:ind w:left="360"/>
        <w:rPr>
          <w:rFonts w:asciiTheme="minorHAnsi" w:hAnsiTheme="minorHAnsi" w:cstheme="minorHAnsi"/>
        </w:rPr>
      </w:pPr>
      <w:r w:rsidRPr="00784128">
        <w:rPr>
          <w:rFonts w:asciiTheme="minorHAnsi" w:hAnsiTheme="minorHAnsi" w:cstheme="minorHAnsi"/>
          <w:b/>
        </w:rPr>
        <w:t>Unscheduled Overtime</w:t>
      </w:r>
      <w:r w:rsidRPr="007502FA">
        <w:rPr>
          <w:rFonts w:asciiTheme="minorHAnsi" w:hAnsiTheme="minorHAnsi" w:cstheme="minorHAnsi"/>
        </w:rPr>
        <w:t xml:space="preserve"> – Identified </w:t>
      </w:r>
      <w:r w:rsidR="00A97B58">
        <w:rPr>
          <w:rFonts w:asciiTheme="minorHAnsi" w:hAnsiTheme="minorHAnsi" w:cstheme="minorHAnsi"/>
        </w:rPr>
        <w:t xml:space="preserve">the </w:t>
      </w:r>
      <w:r w:rsidRPr="007502FA">
        <w:rPr>
          <w:rFonts w:asciiTheme="minorHAnsi" w:hAnsiTheme="minorHAnsi" w:cstheme="minorHAnsi"/>
        </w:rPr>
        <w:t xml:space="preserve">largest drivers of </w:t>
      </w:r>
      <w:r w:rsidR="00A97B58">
        <w:rPr>
          <w:rFonts w:asciiTheme="minorHAnsi" w:hAnsiTheme="minorHAnsi" w:cstheme="minorHAnsi"/>
        </w:rPr>
        <w:t>u</w:t>
      </w:r>
      <w:r w:rsidRPr="007502FA">
        <w:rPr>
          <w:rFonts w:asciiTheme="minorHAnsi" w:hAnsiTheme="minorHAnsi" w:cstheme="minorHAnsi"/>
        </w:rPr>
        <w:t>nscheduled overtime across Metro and targeted solutions within departments</w:t>
      </w:r>
      <w:r w:rsidR="00A97B58">
        <w:rPr>
          <w:rFonts w:asciiTheme="minorHAnsi" w:hAnsiTheme="minorHAnsi" w:cstheme="minorHAnsi"/>
        </w:rPr>
        <w:t>,</w:t>
      </w:r>
      <w:r w:rsidRPr="007502FA">
        <w:rPr>
          <w:rFonts w:asciiTheme="minorHAnsi" w:hAnsiTheme="minorHAnsi" w:cstheme="minorHAnsi"/>
        </w:rPr>
        <w:t xml:space="preserve"> as well as across Metro</w:t>
      </w:r>
      <w:r w:rsidR="00A97B58">
        <w:rPr>
          <w:rFonts w:asciiTheme="minorHAnsi" w:hAnsiTheme="minorHAnsi" w:cstheme="minorHAnsi"/>
        </w:rPr>
        <w:t>,</w:t>
      </w:r>
      <w:r w:rsidRPr="007502FA">
        <w:rPr>
          <w:rFonts w:asciiTheme="minorHAnsi" w:hAnsiTheme="minorHAnsi" w:cstheme="minorHAnsi"/>
        </w:rPr>
        <w:t xml:space="preserve"> to reduce the amount </w:t>
      </w:r>
      <w:r w:rsidR="00C12F70">
        <w:rPr>
          <w:rFonts w:asciiTheme="minorHAnsi" w:hAnsiTheme="minorHAnsi" w:cstheme="minorHAnsi"/>
        </w:rPr>
        <w:t xml:space="preserve">by an estimated $3.1 million over the next year </w:t>
      </w:r>
      <w:r w:rsidRPr="007502FA">
        <w:rPr>
          <w:rFonts w:asciiTheme="minorHAnsi" w:hAnsiTheme="minorHAnsi" w:cstheme="minorHAnsi"/>
        </w:rPr>
        <w:t>(e.g., recommended language changes to union contracts, new</w:t>
      </w:r>
      <w:r w:rsidR="00A97B58">
        <w:rPr>
          <w:rFonts w:asciiTheme="minorHAnsi" w:hAnsiTheme="minorHAnsi" w:cstheme="minorHAnsi"/>
        </w:rPr>
        <w:t xml:space="preserve"> monthly</w:t>
      </w:r>
      <w:r w:rsidRPr="007502FA">
        <w:rPr>
          <w:rFonts w:asciiTheme="minorHAnsi" w:hAnsiTheme="minorHAnsi" w:cstheme="minorHAnsi"/>
        </w:rPr>
        <w:t xml:space="preserve"> overtime tracking report</w:t>
      </w:r>
      <w:r w:rsidR="00A97B58">
        <w:rPr>
          <w:rFonts w:asciiTheme="minorHAnsi" w:hAnsiTheme="minorHAnsi" w:cstheme="minorHAnsi"/>
        </w:rPr>
        <w:t>s</w:t>
      </w:r>
      <w:r w:rsidRPr="007502FA">
        <w:rPr>
          <w:rFonts w:asciiTheme="minorHAnsi" w:hAnsiTheme="minorHAnsi" w:cstheme="minorHAnsi"/>
        </w:rPr>
        <w:t xml:space="preserve"> for department</w:t>
      </w:r>
      <w:r w:rsidR="00A97B58">
        <w:rPr>
          <w:rFonts w:asciiTheme="minorHAnsi" w:hAnsiTheme="minorHAnsi" w:cstheme="minorHAnsi"/>
        </w:rPr>
        <w:t xml:space="preserve"> d</w:t>
      </w:r>
      <w:r w:rsidRPr="007502FA">
        <w:rPr>
          <w:rFonts w:asciiTheme="minorHAnsi" w:hAnsiTheme="minorHAnsi" w:cstheme="minorHAnsi"/>
        </w:rPr>
        <w:t>irectors that shows just how much</w:t>
      </w:r>
      <w:r w:rsidR="00A97B58">
        <w:rPr>
          <w:rFonts w:asciiTheme="minorHAnsi" w:hAnsiTheme="minorHAnsi" w:cstheme="minorHAnsi"/>
        </w:rPr>
        <w:t xml:space="preserve"> overtime</w:t>
      </w:r>
      <w:r w:rsidRPr="007502FA">
        <w:rPr>
          <w:rFonts w:asciiTheme="minorHAnsi" w:hAnsiTheme="minorHAnsi" w:cstheme="minorHAnsi"/>
        </w:rPr>
        <w:t xml:space="preserve"> is being paid out in their department, </w:t>
      </w:r>
      <w:r w:rsidR="00A97B58">
        <w:rPr>
          <w:rFonts w:asciiTheme="minorHAnsi" w:hAnsiTheme="minorHAnsi" w:cstheme="minorHAnsi"/>
        </w:rPr>
        <w:t>identifies the</w:t>
      </w:r>
      <w:r w:rsidRPr="007502FA">
        <w:rPr>
          <w:rFonts w:asciiTheme="minorHAnsi" w:hAnsiTheme="minorHAnsi" w:cstheme="minorHAnsi"/>
        </w:rPr>
        <w:t xml:space="preserve"> supervisor</w:t>
      </w:r>
      <w:r w:rsidR="00A97B58">
        <w:rPr>
          <w:rFonts w:asciiTheme="minorHAnsi" w:hAnsiTheme="minorHAnsi" w:cstheme="minorHAnsi"/>
        </w:rPr>
        <w:t>s approving overtime,</w:t>
      </w:r>
      <w:r w:rsidRPr="007502FA">
        <w:rPr>
          <w:rFonts w:asciiTheme="minorHAnsi" w:hAnsiTheme="minorHAnsi" w:cstheme="minorHAnsi"/>
        </w:rPr>
        <w:t xml:space="preserve"> and how </w:t>
      </w:r>
      <w:r w:rsidR="00A97B58">
        <w:rPr>
          <w:rFonts w:asciiTheme="minorHAnsi" w:hAnsiTheme="minorHAnsi" w:cstheme="minorHAnsi"/>
        </w:rPr>
        <w:t xml:space="preserve">departments’ </w:t>
      </w:r>
      <w:r w:rsidRPr="007502FA">
        <w:rPr>
          <w:rFonts w:asciiTheme="minorHAnsi" w:hAnsiTheme="minorHAnsi" w:cstheme="minorHAnsi"/>
        </w:rPr>
        <w:t xml:space="preserve">current totals stack up against previous year totals and estimated </w:t>
      </w:r>
      <w:r w:rsidR="00A97B58">
        <w:rPr>
          <w:rFonts w:asciiTheme="minorHAnsi" w:hAnsiTheme="minorHAnsi" w:cstheme="minorHAnsi"/>
        </w:rPr>
        <w:t>overtime</w:t>
      </w:r>
      <w:r w:rsidRPr="007502FA">
        <w:rPr>
          <w:rFonts w:asciiTheme="minorHAnsi" w:hAnsiTheme="minorHAnsi" w:cstheme="minorHAnsi"/>
        </w:rPr>
        <w:t xml:space="preserve"> budget</w:t>
      </w:r>
      <w:r w:rsidR="00A97B58">
        <w:rPr>
          <w:rFonts w:asciiTheme="minorHAnsi" w:hAnsiTheme="minorHAnsi" w:cstheme="minorHAnsi"/>
        </w:rPr>
        <w:t>s</w:t>
      </w:r>
      <w:r w:rsidR="00C004CF">
        <w:rPr>
          <w:rFonts w:asciiTheme="minorHAnsi" w:hAnsiTheme="minorHAnsi" w:cstheme="minorHAnsi"/>
        </w:rPr>
        <w:t>)</w:t>
      </w:r>
      <w:r w:rsidRPr="007502FA">
        <w:rPr>
          <w:rFonts w:asciiTheme="minorHAnsi" w:hAnsiTheme="minorHAnsi" w:cstheme="minorHAnsi"/>
        </w:rPr>
        <w:t xml:space="preserve">. </w:t>
      </w:r>
    </w:p>
    <w:p w:rsidR="00FC2D0D" w:rsidRPr="007502FA" w:rsidRDefault="00FC2D0D" w:rsidP="00B55E14">
      <w:pPr>
        <w:pStyle w:val="ListParagraph"/>
        <w:numPr>
          <w:ilvl w:val="0"/>
          <w:numId w:val="5"/>
        </w:numPr>
        <w:ind w:left="360"/>
        <w:rPr>
          <w:rFonts w:asciiTheme="minorHAnsi" w:hAnsiTheme="minorHAnsi" w:cstheme="minorHAnsi"/>
        </w:rPr>
      </w:pPr>
      <w:r w:rsidRPr="00784128">
        <w:rPr>
          <w:rFonts w:asciiTheme="minorHAnsi" w:hAnsiTheme="minorHAnsi" w:cstheme="minorHAnsi"/>
          <w:b/>
        </w:rPr>
        <w:t>Return to Work</w:t>
      </w:r>
      <w:r w:rsidRPr="007502FA">
        <w:rPr>
          <w:rFonts w:asciiTheme="minorHAnsi" w:hAnsiTheme="minorHAnsi" w:cstheme="minorHAnsi"/>
        </w:rPr>
        <w:t xml:space="preserve"> – Identified through LouieStat time </w:t>
      </w:r>
      <w:r w:rsidR="00A97B58" w:rsidRPr="007502FA">
        <w:rPr>
          <w:rFonts w:asciiTheme="minorHAnsi" w:hAnsiTheme="minorHAnsi" w:cstheme="minorHAnsi"/>
        </w:rPr>
        <w:t xml:space="preserve">lost </w:t>
      </w:r>
      <w:r w:rsidRPr="007502FA">
        <w:rPr>
          <w:rFonts w:asciiTheme="minorHAnsi" w:hAnsiTheme="minorHAnsi" w:cstheme="minorHAnsi"/>
        </w:rPr>
        <w:t xml:space="preserve">due to worker’s compensation claims as an issue </w:t>
      </w:r>
      <w:r w:rsidR="00A97B58">
        <w:rPr>
          <w:rFonts w:asciiTheme="minorHAnsi" w:hAnsiTheme="minorHAnsi" w:cstheme="minorHAnsi"/>
        </w:rPr>
        <w:t>that crossed</w:t>
      </w:r>
      <w:r w:rsidRPr="007502FA">
        <w:rPr>
          <w:rFonts w:asciiTheme="minorHAnsi" w:hAnsiTheme="minorHAnsi" w:cstheme="minorHAnsi"/>
        </w:rPr>
        <w:t xml:space="preserve"> several departments and developed a </w:t>
      </w:r>
      <w:r w:rsidR="00A97B58">
        <w:rPr>
          <w:rFonts w:asciiTheme="minorHAnsi" w:hAnsiTheme="minorHAnsi" w:cstheme="minorHAnsi"/>
        </w:rPr>
        <w:t>new cross-functional</w:t>
      </w:r>
      <w:r w:rsidRPr="007502FA">
        <w:rPr>
          <w:rFonts w:asciiTheme="minorHAnsi" w:hAnsiTheme="minorHAnsi" w:cstheme="minorHAnsi"/>
        </w:rPr>
        <w:t xml:space="preserve"> team to address </w:t>
      </w:r>
      <w:r w:rsidR="00A97B58">
        <w:rPr>
          <w:rFonts w:asciiTheme="minorHAnsi" w:hAnsiTheme="minorHAnsi" w:cstheme="minorHAnsi"/>
        </w:rPr>
        <w:t xml:space="preserve">the </w:t>
      </w:r>
      <w:r w:rsidRPr="007502FA">
        <w:rPr>
          <w:rFonts w:asciiTheme="minorHAnsi" w:hAnsiTheme="minorHAnsi" w:cstheme="minorHAnsi"/>
        </w:rPr>
        <w:t xml:space="preserve">need for a </w:t>
      </w:r>
      <w:r w:rsidR="00A97B58">
        <w:rPr>
          <w:rFonts w:asciiTheme="minorHAnsi" w:hAnsiTheme="minorHAnsi" w:cstheme="minorHAnsi"/>
        </w:rPr>
        <w:t>“</w:t>
      </w:r>
      <w:r w:rsidRPr="007502FA">
        <w:rPr>
          <w:rFonts w:asciiTheme="minorHAnsi" w:hAnsiTheme="minorHAnsi" w:cstheme="minorHAnsi"/>
        </w:rPr>
        <w:t>light duty</w:t>
      </w:r>
      <w:r w:rsidR="00A97B58">
        <w:rPr>
          <w:rFonts w:asciiTheme="minorHAnsi" w:hAnsiTheme="minorHAnsi" w:cstheme="minorHAnsi"/>
        </w:rPr>
        <w:t>”</w:t>
      </w:r>
      <w:r w:rsidRPr="007502FA">
        <w:rPr>
          <w:rFonts w:asciiTheme="minorHAnsi" w:hAnsiTheme="minorHAnsi" w:cstheme="minorHAnsi"/>
        </w:rPr>
        <w:t xml:space="preserve"> or </w:t>
      </w:r>
      <w:r w:rsidR="00A97B58">
        <w:rPr>
          <w:rFonts w:asciiTheme="minorHAnsi" w:hAnsiTheme="minorHAnsi" w:cstheme="minorHAnsi"/>
        </w:rPr>
        <w:t>“</w:t>
      </w:r>
      <w:r w:rsidRPr="007502FA">
        <w:rPr>
          <w:rFonts w:asciiTheme="minorHAnsi" w:hAnsiTheme="minorHAnsi" w:cstheme="minorHAnsi"/>
        </w:rPr>
        <w:t>return to work</w:t>
      </w:r>
      <w:r w:rsidR="00A97B58">
        <w:rPr>
          <w:rFonts w:asciiTheme="minorHAnsi" w:hAnsiTheme="minorHAnsi" w:cstheme="minorHAnsi"/>
        </w:rPr>
        <w:t>”</w:t>
      </w:r>
      <w:r w:rsidRPr="007502FA">
        <w:rPr>
          <w:rFonts w:asciiTheme="minorHAnsi" w:hAnsiTheme="minorHAnsi" w:cstheme="minorHAnsi"/>
        </w:rPr>
        <w:t xml:space="preserve"> polic</w:t>
      </w:r>
      <w:r w:rsidR="00A97B58">
        <w:rPr>
          <w:rFonts w:asciiTheme="minorHAnsi" w:hAnsiTheme="minorHAnsi" w:cstheme="minorHAnsi"/>
        </w:rPr>
        <w:t xml:space="preserve">y that would allow employees </w:t>
      </w:r>
      <w:r w:rsidRPr="007502FA">
        <w:rPr>
          <w:rFonts w:asciiTheme="minorHAnsi" w:hAnsiTheme="minorHAnsi" w:cstheme="minorHAnsi"/>
        </w:rPr>
        <w:t xml:space="preserve">to work in a capacity suitable to </w:t>
      </w:r>
      <w:r w:rsidR="00A97B58">
        <w:rPr>
          <w:rFonts w:asciiTheme="minorHAnsi" w:hAnsiTheme="minorHAnsi" w:cstheme="minorHAnsi"/>
        </w:rPr>
        <w:t>their “injured state.”  This</w:t>
      </w:r>
      <w:r w:rsidRPr="007502FA">
        <w:rPr>
          <w:rFonts w:asciiTheme="minorHAnsi" w:hAnsiTheme="minorHAnsi" w:cstheme="minorHAnsi"/>
        </w:rPr>
        <w:t xml:space="preserve"> provid</w:t>
      </w:r>
      <w:r w:rsidR="00A97B58">
        <w:rPr>
          <w:rFonts w:asciiTheme="minorHAnsi" w:hAnsiTheme="minorHAnsi" w:cstheme="minorHAnsi"/>
        </w:rPr>
        <w:t>ed</w:t>
      </w:r>
      <w:r w:rsidRPr="007502FA">
        <w:rPr>
          <w:rFonts w:asciiTheme="minorHAnsi" w:hAnsiTheme="minorHAnsi" w:cstheme="minorHAnsi"/>
        </w:rPr>
        <w:t xml:space="preserve"> a way for employees who previously had to sit home to return to work sooner (</w:t>
      </w:r>
      <w:r w:rsidR="005D2028" w:rsidRPr="007502FA">
        <w:rPr>
          <w:rFonts w:asciiTheme="minorHAnsi" w:hAnsiTheme="minorHAnsi" w:cstheme="minorHAnsi"/>
        </w:rPr>
        <w:t>mak</w:t>
      </w:r>
      <w:r w:rsidR="005D2028">
        <w:rPr>
          <w:rFonts w:asciiTheme="minorHAnsi" w:hAnsiTheme="minorHAnsi" w:cstheme="minorHAnsi"/>
        </w:rPr>
        <w:t>ing</w:t>
      </w:r>
      <w:r w:rsidR="005D2028" w:rsidRPr="007502FA">
        <w:rPr>
          <w:rFonts w:asciiTheme="minorHAnsi" w:hAnsiTheme="minorHAnsi" w:cstheme="minorHAnsi"/>
        </w:rPr>
        <w:t xml:space="preserve"> </w:t>
      </w:r>
      <w:r w:rsidRPr="007502FA">
        <w:rPr>
          <w:rFonts w:asciiTheme="minorHAnsi" w:hAnsiTheme="minorHAnsi" w:cstheme="minorHAnsi"/>
        </w:rPr>
        <w:t xml:space="preserve">for happier employees and increased productivity for Metro). </w:t>
      </w:r>
    </w:p>
    <w:p w:rsidR="00FC2D0D" w:rsidRPr="007502FA" w:rsidRDefault="00FC2D0D" w:rsidP="00B55E14">
      <w:pPr>
        <w:pStyle w:val="ListParagraph"/>
        <w:numPr>
          <w:ilvl w:val="0"/>
          <w:numId w:val="5"/>
        </w:numPr>
        <w:ind w:left="360"/>
        <w:rPr>
          <w:rFonts w:asciiTheme="minorHAnsi" w:hAnsiTheme="minorHAnsi" w:cstheme="minorHAnsi"/>
        </w:rPr>
      </w:pPr>
      <w:r w:rsidRPr="00784128">
        <w:rPr>
          <w:rFonts w:asciiTheme="minorHAnsi" w:hAnsiTheme="minorHAnsi" w:cstheme="minorHAnsi"/>
          <w:b/>
        </w:rPr>
        <w:t>Hiring Process Cycle Time</w:t>
      </w:r>
      <w:r w:rsidRPr="007502FA">
        <w:rPr>
          <w:rFonts w:asciiTheme="minorHAnsi" w:hAnsiTheme="minorHAnsi" w:cstheme="minorHAnsi"/>
        </w:rPr>
        <w:t xml:space="preserve"> (Civil Service) – Building off work of </w:t>
      </w:r>
      <w:r w:rsidR="005D2028">
        <w:rPr>
          <w:rFonts w:asciiTheme="minorHAnsi" w:hAnsiTheme="minorHAnsi" w:cstheme="minorHAnsi"/>
        </w:rPr>
        <w:t xml:space="preserve">the </w:t>
      </w:r>
      <w:r w:rsidRPr="007502FA">
        <w:rPr>
          <w:rFonts w:asciiTheme="minorHAnsi" w:hAnsiTheme="minorHAnsi" w:cstheme="minorHAnsi"/>
        </w:rPr>
        <w:t xml:space="preserve">first Hiring Process Cross-Functional Team, which focused on non-Civil </w:t>
      </w:r>
      <w:r w:rsidR="005D2028">
        <w:rPr>
          <w:rFonts w:asciiTheme="minorHAnsi" w:hAnsiTheme="minorHAnsi" w:cstheme="minorHAnsi"/>
        </w:rPr>
        <w:t>S</w:t>
      </w:r>
      <w:r w:rsidR="005D2028" w:rsidRPr="007502FA">
        <w:rPr>
          <w:rFonts w:asciiTheme="minorHAnsi" w:hAnsiTheme="minorHAnsi" w:cstheme="minorHAnsi"/>
        </w:rPr>
        <w:t>ervice</w:t>
      </w:r>
      <w:r w:rsidRPr="007502FA">
        <w:rPr>
          <w:rFonts w:asciiTheme="minorHAnsi" w:hAnsiTheme="minorHAnsi" w:cstheme="minorHAnsi"/>
        </w:rPr>
        <w:t>, a second team was established to identify ways to reduce the length of the hiring process in public protection departments</w:t>
      </w:r>
      <w:r w:rsidR="00C004CF">
        <w:rPr>
          <w:rFonts w:asciiTheme="minorHAnsi" w:hAnsiTheme="minorHAnsi" w:cstheme="minorHAnsi"/>
        </w:rPr>
        <w:t xml:space="preserve"> (</w:t>
      </w:r>
      <w:r w:rsidRPr="007502FA">
        <w:rPr>
          <w:rFonts w:asciiTheme="minorHAnsi" w:hAnsiTheme="minorHAnsi" w:cstheme="minorHAnsi"/>
        </w:rPr>
        <w:t xml:space="preserve">team </w:t>
      </w:r>
      <w:r w:rsidR="00C004CF">
        <w:rPr>
          <w:rFonts w:asciiTheme="minorHAnsi" w:hAnsiTheme="minorHAnsi" w:cstheme="minorHAnsi"/>
        </w:rPr>
        <w:t xml:space="preserve">work </w:t>
      </w:r>
      <w:r w:rsidRPr="007502FA">
        <w:rPr>
          <w:rFonts w:asciiTheme="minorHAnsi" w:hAnsiTheme="minorHAnsi" w:cstheme="minorHAnsi"/>
        </w:rPr>
        <w:t>still in progress</w:t>
      </w:r>
      <w:r w:rsidR="00C004CF">
        <w:rPr>
          <w:rFonts w:asciiTheme="minorHAnsi" w:hAnsiTheme="minorHAnsi" w:cstheme="minorHAnsi"/>
        </w:rPr>
        <w:t>).</w:t>
      </w:r>
    </w:p>
    <w:p w:rsidR="00FC2D0D" w:rsidRDefault="00FC2D0D" w:rsidP="00B55E14">
      <w:pPr>
        <w:pStyle w:val="ListParagraph"/>
        <w:numPr>
          <w:ilvl w:val="0"/>
          <w:numId w:val="5"/>
        </w:numPr>
        <w:ind w:left="360"/>
        <w:rPr>
          <w:rFonts w:asciiTheme="minorHAnsi" w:hAnsiTheme="minorHAnsi" w:cstheme="minorHAnsi"/>
        </w:rPr>
      </w:pPr>
      <w:r w:rsidRPr="00784128">
        <w:rPr>
          <w:rFonts w:asciiTheme="minorHAnsi" w:hAnsiTheme="minorHAnsi" w:cstheme="minorHAnsi"/>
          <w:b/>
        </w:rPr>
        <w:t>Special Events</w:t>
      </w:r>
      <w:r w:rsidRPr="007502FA">
        <w:rPr>
          <w:rFonts w:asciiTheme="minorHAnsi" w:hAnsiTheme="minorHAnsi" w:cstheme="minorHAnsi"/>
        </w:rPr>
        <w:t xml:space="preserve"> – Identified </w:t>
      </w:r>
      <w:r w:rsidR="00C004CF">
        <w:rPr>
          <w:rFonts w:asciiTheme="minorHAnsi" w:hAnsiTheme="minorHAnsi" w:cstheme="minorHAnsi"/>
        </w:rPr>
        <w:t xml:space="preserve">during earlier work </w:t>
      </w:r>
      <w:r w:rsidRPr="007502FA">
        <w:rPr>
          <w:rFonts w:asciiTheme="minorHAnsi" w:hAnsiTheme="minorHAnsi" w:cstheme="minorHAnsi"/>
        </w:rPr>
        <w:t>as one potential driver of Unscheduled Overtime, a team was established to quantify just how much money Metro loses by supporting Special Events within the community and identify ways to recoup some of the costs</w:t>
      </w:r>
      <w:r w:rsidR="00C004CF">
        <w:rPr>
          <w:rFonts w:asciiTheme="minorHAnsi" w:hAnsiTheme="minorHAnsi" w:cstheme="minorHAnsi"/>
        </w:rPr>
        <w:t>.  I</w:t>
      </w:r>
      <w:r w:rsidRPr="007502FA">
        <w:rPr>
          <w:rFonts w:asciiTheme="minorHAnsi" w:hAnsiTheme="minorHAnsi" w:cstheme="minorHAnsi"/>
        </w:rPr>
        <w:t>nitial moves include putting in place a pay structure for various types/sizes of events and beginning to accurately charge for services provided vs. charging a f</w:t>
      </w:r>
      <w:r w:rsidR="00B55E14">
        <w:rPr>
          <w:rFonts w:asciiTheme="minorHAnsi" w:hAnsiTheme="minorHAnsi" w:cstheme="minorHAnsi"/>
        </w:rPr>
        <w:t>ee that does not cover the costs.</w:t>
      </w:r>
      <w:r w:rsidR="00C12F70">
        <w:rPr>
          <w:rFonts w:asciiTheme="minorHAnsi" w:hAnsiTheme="minorHAnsi" w:cstheme="minorHAnsi"/>
        </w:rPr>
        <w:t xml:space="preserve">  Anticipated revenue approximately $500,000 over the next year. </w:t>
      </w:r>
    </w:p>
    <w:p w:rsidR="00182D20" w:rsidRDefault="00182D20" w:rsidP="00182D20">
      <w:pPr>
        <w:pStyle w:val="ListParagraph"/>
        <w:ind w:left="360"/>
        <w:rPr>
          <w:rFonts w:asciiTheme="minorHAnsi" w:hAnsiTheme="minorHAnsi" w:cstheme="minorHAnsi"/>
        </w:rPr>
      </w:pPr>
    </w:p>
    <w:p w:rsidR="00FC2D0D" w:rsidRPr="001B5FE6" w:rsidRDefault="00182D20" w:rsidP="00784128">
      <w:pPr>
        <w:spacing w:after="0" w:line="240" w:lineRule="auto"/>
        <w:rPr>
          <w:rFonts w:cstheme="minorHAnsi"/>
          <w:color w:val="FF0000"/>
        </w:rPr>
      </w:pPr>
      <w:r>
        <w:rPr>
          <w:rFonts w:cstheme="minorHAnsi"/>
          <w:b/>
        </w:rPr>
        <w:t>A</w:t>
      </w:r>
      <w:r w:rsidR="00FC2D0D" w:rsidRPr="00784128">
        <w:rPr>
          <w:rFonts w:cstheme="minorHAnsi"/>
          <w:b/>
        </w:rPr>
        <w:t>pplicable Results and Real World Practicality</w:t>
      </w:r>
      <w:r w:rsidR="00FC2D0D" w:rsidRPr="00784128">
        <w:rPr>
          <w:rFonts w:cstheme="minorHAnsi"/>
        </w:rPr>
        <w:t xml:space="preserve"> – </w:t>
      </w:r>
      <w:r w:rsidR="00C865AA">
        <w:rPr>
          <w:rFonts w:cstheme="minorHAnsi"/>
        </w:rPr>
        <w:t>Mayor Fischer and The Office of Performance Improvement are</w:t>
      </w:r>
      <w:r w:rsidR="00FC2D0D" w:rsidRPr="00784128">
        <w:rPr>
          <w:rFonts w:cstheme="minorHAnsi"/>
        </w:rPr>
        <w:t xml:space="preserve"> using a multipronged approach to transforming Metro Government: </w:t>
      </w:r>
      <w:r w:rsidR="001B5FE6">
        <w:rPr>
          <w:rFonts w:cstheme="minorHAnsi"/>
        </w:rPr>
        <w:t xml:space="preserve">  </w:t>
      </w:r>
    </w:p>
    <w:p w:rsidR="00FC2D0D" w:rsidRPr="007502FA" w:rsidRDefault="00FC2D0D" w:rsidP="00C865AA">
      <w:pPr>
        <w:pStyle w:val="ListParagraph"/>
        <w:numPr>
          <w:ilvl w:val="0"/>
          <w:numId w:val="1"/>
        </w:numPr>
        <w:ind w:left="360"/>
        <w:rPr>
          <w:rFonts w:asciiTheme="minorHAnsi" w:hAnsiTheme="minorHAnsi" w:cstheme="minorHAnsi"/>
        </w:rPr>
      </w:pPr>
      <w:r w:rsidRPr="007502FA">
        <w:rPr>
          <w:rFonts w:asciiTheme="minorHAnsi" w:hAnsiTheme="minorHAnsi" w:cstheme="minorHAnsi"/>
        </w:rPr>
        <w:lastRenderedPageBreak/>
        <w:t xml:space="preserve">Creating/ communicating the </w:t>
      </w:r>
      <w:r w:rsidR="00C004CF">
        <w:rPr>
          <w:rFonts w:asciiTheme="minorHAnsi" w:hAnsiTheme="minorHAnsi" w:cstheme="minorHAnsi"/>
        </w:rPr>
        <w:t>“</w:t>
      </w:r>
      <w:r w:rsidRPr="007502FA">
        <w:rPr>
          <w:rFonts w:asciiTheme="minorHAnsi" w:hAnsiTheme="minorHAnsi" w:cstheme="minorHAnsi"/>
        </w:rPr>
        <w:t>why</w:t>
      </w:r>
      <w:r w:rsidR="00C004CF">
        <w:rPr>
          <w:rFonts w:asciiTheme="minorHAnsi" w:hAnsiTheme="minorHAnsi" w:cstheme="minorHAnsi"/>
        </w:rPr>
        <w:t>”</w:t>
      </w:r>
      <w:r w:rsidRPr="007502FA">
        <w:rPr>
          <w:rFonts w:asciiTheme="minorHAnsi" w:hAnsiTheme="minorHAnsi" w:cstheme="minorHAnsi"/>
        </w:rPr>
        <w:t xml:space="preserve"> around the need for continuous improvement so folks know what is expected of them, agree with it and find it meaningful</w:t>
      </w:r>
      <w:r w:rsidR="00C004CF">
        <w:rPr>
          <w:rFonts w:asciiTheme="minorHAnsi" w:hAnsiTheme="minorHAnsi" w:cstheme="minorHAnsi"/>
        </w:rPr>
        <w:t>.</w:t>
      </w:r>
    </w:p>
    <w:p w:rsidR="00FC2D0D" w:rsidRPr="007502FA" w:rsidRDefault="00FC2D0D" w:rsidP="00C865AA">
      <w:pPr>
        <w:pStyle w:val="ListParagraph"/>
        <w:numPr>
          <w:ilvl w:val="0"/>
          <w:numId w:val="1"/>
        </w:numPr>
        <w:ind w:left="360"/>
        <w:rPr>
          <w:rFonts w:asciiTheme="minorHAnsi" w:hAnsiTheme="minorHAnsi" w:cstheme="minorHAnsi"/>
        </w:rPr>
      </w:pPr>
      <w:r w:rsidRPr="007502FA">
        <w:rPr>
          <w:rFonts w:asciiTheme="minorHAnsi" w:hAnsiTheme="minorHAnsi" w:cstheme="minorHAnsi"/>
        </w:rPr>
        <w:t>Putting in place reinforcement mec</w:t>
      </w:r>
      <w:r w:rsidR="004569FA">
        <w:rPr>
          <w:rFonts w:asciiTheme="minorHAnsi" w:hAnsiTheme="minorHAnsi" w:cstheme="minorHAnsi"/>
        </w:rPr>
        <w:t xml:space="preserve">hanisms (structures, processes and </w:t>
      </w:r>
      <w:r w:rsidRPr="007502FA">
        <w:rPr>
          <w:rFonts w:asciiTheme="minorHAnsi" w:hAnsiTheme="minorHAnsi" w:cstheme="minorHAnsi"/>
        </w:rPr>
        <w:t>systems</w:t>
      </w:r>
      <w:r w:rsidR="004569FA">
        <w:rPr>
          <w:rFonts w:asciiTheme="minorHAnsi" w:hAnsiTheme="minorHAnsi" w:cstheme="minorHAnsi"/>
        </w:rPr>
        <w:t>)</w:t>
      </w:r>
      <w:r w:rsidRPr="007502FA">
        <w:rPr>
          <w:rFonts w:asciiTheme="minorHAnsi" w:hAnsiTheme="minorHAnsi" w:cstheme="minorHAnsi"/>
        </w:rPr>
        <w:t xml:space="preserve"> that </w:t>
      </w:r>
      <w:r w:rsidR="00FE18F4">
        <w:rPr>
          <w:rFonts w:asciiTheme="minorHAnsi" w:hAnsiTheme="minorHAnsi" w:cstheme="minorHAnsi"/>
        </w:rPr>
        <w:t xml:space="preserve">support </w:t>
      </w:r>
      <w:r w:rsidRPr="007502FA">
        <w:rPr>
          <w:rFonts w:asciiTheme="minorHAnsi" w:hAnsiTheme="minorHAnsi" w:cstheme="minorHAnsi"/>
        </w:rPr>
        <w:t xml:space="preserve">the change in behavior </w:t>
      </w:r>
      <w:r w:rsidR="004569FA">
        <w:rPr>
          <w:rFonts w:asciiTheme="minorHAnsi" w:hAnsiTheme="minorHAnsi" w:cstheme="minorHAnsi"/>
        </w:rPr>
        <w:t>people are being asked to make</w:t>
      </w:r>
      <w:r w:rsidR="00C004CF">
        <w:rPr>
          <w:rFonts w:asciiTheme="minorHAnsi" w:hAnsiTheme="minorHAnsi" w:cstheme="minorHAnsi"/>
        </w:rPr>
        <w:t>.</w:t>
      </w:r>
    </w:p>
    <w:p w:rsidR="00FC2D0D" w:rsidRPr="007502FA" w:rsidRDefault="00FC2D0D" w:rsidP="00C865AA">
      <w:pPr>
        <w:pStyle w:val="ListParagraph"/>
        <w:numPr>
          <w:ilvl w:val="0"/>
          <w:numId w:val="1"/>
        </w:numPr>
        <w:ind w:left="360"/>
        <w:rPr>
          <w:rFonts w:asciiTheme="minorHAnsi" w:hAnsiTheme="minorHAnsi" w:cstheme="minorHAnsi"/>
        </w:rPr>
      </w:pPr>
      <w:r w:rsidRPr="007502FA">
        <w:rPr>
          <w:rFonts w:asciiTheme="minorHAnsi" w:hAnsiTheme="minorHAnsi" w:cstheme="minorHAnsi"/>
        </w:rPr>
        <w:t>Providing the skills, capabilities and opportunities necessary for employees to transform and adapt a continuous improvement mindset</w:t>
      </w:r>
      <w:r w:rsidR="00C004CF">
        <w:rPr>
          <w:rFonts w:asciiTheme="minorHAnsi" w:hAnsiTheme="minorHAnsi" w:cstheme="minorHAnsi"/>
        </w:rPr>
        <w:t>.</w:t>
      </w:r>
      <w:r w:rsidR="00DF3B91">
        <w:rPr>
          <w:rFonts w:asciiTheme="minorHAnsi" w:hAnsiTheme="minorHAnsi" w:cstheme="minorHAnsi"/>
        </w:rPr>
        <w:t xml:space="preserve">  </w:t>
      </w:r>
    </w:p>
    <w:p w:rsidR="00FC2D0D" w:rsidRDefault="004569FA" w:rsidP="00C865AA">
      <w:pPr>
        <w:pStyle w:val="ListParagraph"/>
        <w:numPr>
          <w:ilvl w:val="0"/>
          <w:numId w:val="1"/>
        </w:numPr>
        <w:ind w:left="360"/>
        <w:rPr>
          <w:rFonts w:asciiTheme="minorHAnsi" w:hAnsiTheme="minorHAnsi" w:cstheme="minorHAnsi"/>
        </w:rPr>
      </w:pPr>
      <w:r>
        <w:rPr>
          <w:rFonts w:asciiTheme="minorHAnsi" w:hAnsiTheme="minorHAnsi" w:cstheme="minorHAnsi"/>
        </w:rPr>
        <w:t>M</w:t>
      </w:r>
      <w:r w:rsidR="00FC2D0D" w:rsidRPr="007502FA">
        <w:rPr>
          <w:rFonts w:asciiTheme="minorHAnsi" w:hAnsiTheme="minorHAnsi" w:cstheme="minorHAnsi"/>
        </w:rPr>
        <w:t>odeling new mindsets and behaviors at the top of the government (fro</w:t>
      </w:r>
      <w:r w:rsidR="00C004CF">
        <w:rPr>
          <w:rFonts w:asciiTheme="minorHAnsi" w:hAnsiTheme="minorHAnsi" w:cstheme="minorHAnsi"/>
        </w:rPr>
        <w:t>m Mayor and Chief</w:t>
      </w:r>
      <w:r w:rsidR="00C865AA">
        <w:rPr>
          <w:rFonts w:asciiTheme="minorHAnsi" w:hAnsiTheme="minorHAnsi" w:cstheme="minorHAnsi"/>
        </w:rPr>
        <w:t>s</w:t>
      </w:r>
      <w:r w:rsidR="00C004CF">
        <w:rPr>
          <w:rFonts w:asciiTheme="minorHAnsi" w:hAnsiTheme="minorHAnsi" w:cstheme="minorHAnsi"/>
        </w:rPr>
        <w:t xml:space="preserve"> down).</w:t>
      </w:r>
    </w:p>
    <w:p w:rsidR="00821563" w:rsidRPr="007502FA" w:rsidRDefault="00821563" w:rsidP="00C865AA">
      <w:pPr>
        <w:pStyle w:val="ListParagraph"/>
        <w:numPr>
          <w:ilvl w:val="0"/>
          <w:numId w:val="1"/>
        </w:numPr>
        <w:ind w:left="360"/>
        <w:rPr>
          <w:rFonts w:asciiTheme="minorHAnsi" w:hAnsiTheme="minorHAnsi" w:cstheme="minorHAnsi"/>
        </w:rPr>
      </w:pPr>
      <w:r>
        <w:rPr>
          <w:rFonts w:asciiTheme="minorHAnsi" w:hAnsiTheme="minorHAnsi" w:cstheme="minorHAnsi"/>
        </w:rPr>
        <w:t xml:space="preserve">Empowering employees to get engaged at all levels and become a part of </w:t>
      </w:r>
      <w:proofErr w:type="gramStart"/>
      <w:r>
        <w:rPr>
          <w:rFonts w:asciiTheme="minorHAnsi" w:hAnsiTheme="minorHAnsi" w:cstheme="minorHAnsi"/>
        </w:rPr>
        <w:t>a the</w:t>
      </w:r>
      <w:proofErr w:type="gramEnd"/>
      <w:r>
        <w:rPr>
          <w:rFonts w:asciiTheme="minorHAnsi" w:hAnsiTheme="minorHAnsi" w:cstheme="minorHAnsi"/>
        </w:rPr>
        <w:t xml:space="preserve"> continuous improvement movement through an “advocate” and “ambassador” program. </w:t>
      </w:r>
    </w:p>
    <w:p w:rsidR="004569FA" w:rsidRDefault="00FC2D0D" w:rsidP="00C865AA">
      <w:pPr>
        <w:pStyle w:val="ListParagraph"/>
        <w:numPr>
          <w:ilvl w:val="0"/>
          <w:numId w:val="1"/>
        </w:numPr>
        <w:ind w:left="360"/>
        <w:rPr>
          <w:rFonts w:asciiTheme="minorHAnsi" w:hAnsiTheme="minorHAnsi" w:cstheme="minorHAnsi"/>
        </w:rPr>
      </w:pPr>
      <w:r w:rsidRPr="007502FA">
        <w:rPr>
          <w:rFonts w:asciiTheme="minorHAnsi" w:hAnsiTheme="minorHAnsi" w:cstheme="minorHAnsi"/>
        </w:rPr>
        <w:t xml:space="preserve">Operating from the philosophy of </w:t>
      </w:r>
      <w:r w:rsidR="00C004CF">
        <w:rPr>
          <w:rFonts w:asciiTheme="minorHAnsi" w:hAnsiTheme="minorHAnsi" w:cstheme="minorHAnsi"/>
        </w:rPr>
        <w:t>“</w:t>
      </w:r>
      <w:r w:rsidRPr="007502FA">
        <w:rPr>
          <w:rFonts w:asciiTheme="minorHAnsi" w:hAnsiTheme="minorHAnsi" w:cstheme="minorHAnsi"/>
        </w:rPr>
        <w:t>what gets measured, gets improved</w:t>
      </w:r>
      <w:r w:rsidR="004569FA">
        <w:rPr>
          <w:rFonts w:asciiTheme="minorHAnsi" w:hAnsiTheme="minorHAnsi" w:cstheme="minorHAnsi"/>
        </w:rPr>
        <w:t>,</w:t>
      </w:r>
      <w:r w:rsidR="00C004CF">
        <w:rPr>
          <w:rFonts w:asciiTheme="minorHAnsi" w:hAnsiTheme="minorHAnsi" w:cstheme="minorHAnsi"/>
        </w:rPr>
        <w:t>"</w:t>
      </w:r>
      <w:r w:rsidR="004569FA">
        <w:rPr>
          <w:rFonts w:asciiTheme="minorHAnsi" w:hAnsiTheme="minorHAnsi" w:cstheme="minorHAnsi"/>
        </w:rPr>
        <w:t xml:space="preserve"> </w:t>
      </w:r>
      <w:r w:rsidR="00C004CF">
        <w:rPr>
          <w:rFonts w:asciiTheme="minorHAnsi" w:hAnsiTheme="minorHAnsi" w:cstheme="minorHAnsi"/>
        </w:rPr>
        <w:t xml:space="preserve"> Metro</w:t>
      </w:r>
      <w:r w:rsidRPr="007502FA">
        <w:rPr>
          <w:rFonts w:asciiTheme="minorHAnsi" w:hAnsiTheme="minorHAnsi" w:cstheme="minorHAnsi"/>
        </w:rPr>
        <w:t xml:space="preserve"> institut</w:t>
      </w:r>
      <w:r w:rsidR="00C004CF">
        <w:rPr>
          <w:rFonts w:asciiTheme="minorHAnsi" w:hAnsiTheme="minorHAnsi" w:cstheme="minorHAnsi"/>
        </w:rPr>
        <w:t>ed</w:t>
      </w:r>
      <w:r w:rsidRPr="007502FA">
        <w:rPr>
          <w:rFonts w:asciiTheme="minorHAnsi" w:hAnsiTheme="minorHAnsi" w:cstheme="minorHAnsi"/>
        </w:rPr>
        <w:t xml:space="preserve"> the LouieStat process and </w:t>
      </w:r>
      <w:r w:rsidR="00821563">
        <w:rPr>
          <w:rFonts w:asciiTheme="minorHAnsi" w:hAnsiTheme="minorHAnsi" w:cstheme="minorHAnsi"/>
        </w:rPr>
        <w:t>armed</w:t>
      </w:r>
      <w:r w:rsidRPr="007502FA">
        <w:rPr>
          <w:rFonts w:asciiTheme="minorHAnsi" w:hAnsiTheme="minorHAnsi" w:cstheme="minorHAnsi"/>
        </w:rPr>
        <w:t xml:space="preserve"> departments with</w:t>
      </w:r>
      <w:r w:rsidR="00C004CF">
        <w:rPr>
          <w:rFonts w:asciiTheme="minorHAnsi" w:hAnsiTheme="minorHAnsi" w:cstheme="minorHAnsi"/>
        </w:rPr>
        <w:t xml:space="preserve">: </w:t>
      </w:r>
    </w:p>
    <w:p w:rsidR="004569FA" w:rsidRDefault="004569FA" w:rsidP="004569FA">
      <w:pPr>
        <w:pStyle w:val="ListParagraph"/>
        <w:numPr>
          <w:ilvl w:val="0"/>
          <w:numId w:val="8"/>
        </w:numPr>
        <w:rPr>
          <w:rFonts w:asciiTheme="minorHAnsi" w:hAnsiTheme="minorHAnsi" w:cstheme="minorHAnsi"/>
        </w:rPr>
      </w:pPr>
      <w:r>
        <w:rPr>
          <w:rFonts w:asciiTheme="minorHAnsi" w:hAnsiTheme="minorHAnsi" w:cstheme="minorHAnsi"/>
        </w:rPr>
        <w:t>K</w:t>
      </w:r>
      <w:r w:rsidR="00FC2D0D" w:rsidRPr="007502FA">
        <w:rPr>
          <w:rFonts w:asciiTheme="minorHAnsi" w:hAnsiTheme="minorHAnsi" w:cstheme="minorHAnsi"/>
        </w:rPr>
        <w:t>nowledge of what is happening within their departments</w:t>
      </w:r>
      <w:r>
        <w:rPr>
          <w:rFonts w:asciiTheme="minorHAnsi" w:hAnsiTheme="minorHAnsi" w:cstheme="minorHAnsi"/>
        </w:rPr>
        <w:t>,</w:t>
      </w:r>
      <w:r w:rsidR="00FC2D0D" w:rsidRPr="007502FA">
        <w:rPr>
          <w:rFonts w:asciiTheme="minorHAnsi" w:hAnsiTheme="minorHAnsi" w:cstheme="minorHAnsi"/>
        </w:rPr>
        <w:t xml:space="preserve"> and </w:t>
      </w:r>
    </w:p>
    <w:p w:rsidR="00FC2D0D" w:rsidRPr="007502FA" w:rsidRDefault="004569FA" w:rsidP="004569FA">
      <w:pPr>
        <w:pStyle w:val="ListParagraph"/>
        <w:numPr>
          <w:ilvl w:val="0"/>
          <w:numId w:val="8"/>
        </w:numPr>
        <w:rPr>
          <w:rFonts w:asciiTheme="minorHAnsi" w:hAnsiTheme="minorHAnsi" w:cstheme="minorHAnsi"/>
        </w:rPr>
      </w:pPr>
      <w:r>
        <w:rPr>
          <w:rFonts w:asciiTheme="minorHAnsi" w:hAnsiTheme="minorHAnsi" w:cstheme="minorHAnsi"/>
        </w:rPr>
        <w:t>T</w:t>
      </w:r>
      <w:r w:rsidR="00FC2D0D" w:rsidRPr="007502FA">
        <w:rPr>
          <w:rFonts w:asciiTheme="minorHAnsi" w:hAnsiTheme="minorHAnsi" w:cstheme="minorHAnsi"/>
        </w:rPr>
        <w:t xml:space="preserve">ools to diagnose the drivers of underperformance, address root causes, make data-driven decisions and analyze the impact of </w:t>
      </w:r>
      <w:r w:rsidR="00C004CF">
        <w:rPr>
          <w:rFonts w:asciiTheme="minorHAnsi" w:hAnsiTheme="minorHAnsi" w:cstheme="minorHAnsi"/>
        </w:rPr>
        <w:t>initiatives or strategies.</w:t>
      </w:r>
    </w:p>
    <w:p w:rsidR="00784128" w:rsidRDefault="00784128" w:rsidP="00784128">
      <w:pPr>
        <w:spacing w:after="0" w:line="240" w:lineRule="auto"/>
        <w:rPr>
          <w:rFonts w:cstheme="minorHAnsi"/>
        </w:rPr>
      </w:pPr>
    </w:p>
    <w:p w:rsidR="00FC2D0D" w:rsidRPr="00784128" w:rsidRDefault="00FC2D0D" w:rsidP="00784128">
      <w:pPr>
        <w:spacing w:after="0" w:line="240" w:lineRule="auto"/>
        <w:rPr>
          <w:rFonts w:cstheme="minorHAnsi"/>
        </w:rPr>
      </w:pPr>
      <w:r w:rsidRPr="001B5FE6">
        <w:rPr>
          <w:rFonts w:cstheme="minorHAnsi"/>
          <w:b/>
        </w:rPr>
        <w:t>Was a private consultant used?</w:t>
      </w:r>
      <w:r w:rsidRPr="00784128">
        <w:rPr>
          <w:rFonts w:cstheme="minorHAnsi"/>
        </w:rPr>
        <w:t xml:space="preserve">  </w:t>
      </w:r>
      <w:r w:rsidR="00C865AA">
        <w:rPr>
          <w:rFonts w:cstheme="minorHAnsi"/>
        </w:rPr>
        <w:t>Metro has received pro bono support</w:t>
      </w:r>
      <w:r w:rsidR="00C865AA" w:rsidRPr="00784128">
        <w:rPr>
          <w:rFonts w:cstheme="minorHAnsi"/>
        </w:rPr>
        <w:t xml:space="preserve"> </w:t>
      </w:r>
      <w:r w:rsidR="00C865AA">
        <w:rPr>
          <w:rFonts w:cstheme="minorHAnsi"/>
        </w:rPr>
        <w:t xml:space="preserve">from local </w:t>
      </w:r>
      <w:r w:rsidRPr="00784128">
        <w:rPr>
          <w:rFonts w:cstheme="minorHAnsi"/>
        </w:rPr>
        <w:t>companies like Humana</w:t>
      </w:r>
      <w:r w:rsidR="00C865AA">
        <w:rPr>
          <w:rFonts w:cstheme="minorHAnsi"/>
        </w:rPr>
        <w:t>, Inc., YUM! Brands, and D.D. Williamson.  For instance, Humana</w:t>
      </w:r>
      <w:r w:rsidRPr="00784128">
        <w:rPr>
          <w:rFonts w:cstheme="minorHAnsi"/>
        </w:rPr>
        <w:t xml:space="preserve"> provid</w:t>
      </w:r>
      <w:r w:rsidR="00C865AA">
        <w:rPr>
          <w:rFonts w:cstheme="minorHAnsi"/>
        </w:rPr>
        <w:t xml:space="preserve">ed </w:t>
      </w:r>
      <w:r w:rsidRPr="00784128">
        <w:rPr>
          <w:rFonts w:cstheme="minorHAnsi"/>
        </w:rPr>
        <w:t>L</w:t>
      </w:r>
      <w:r w:rsidR="00C865AA">
        <w:rPr>
          <w:rFonts w:cstheme="minorHAnsi"/>
        </w:rPr>
        <w:t xml:space="preserve">ean </w:t>
      </w:r>
      <w:r w:rsidRPr="00784128">
        <w:rPr>
          <w:rFonts w:cstheme="minorHAnsi"/>
        </w:rPr>
        <w:t>training and certi</w:t>
      </w:r>
      <w:r w:rsidR="00C865AA">
        <w:rPr>
          <w:rFonts w:cstheme="minorHAnsi"/>
        </w:rPr>
        <w:t>fication for 10 metro employees at no cost to Metro</w:t>
      </w:r>
      <w:r w:rsidRPr="00784128">
        <w:rPr>
          <w:rFonts w:cstheme="minorHAnsi"/>
        </w:rPr>
        <w:t xml:space="preserve">. </w:t>
      </w:r>
      <w:r w:rsidR="001B5FE6">
        <w:rPr>
          <w:rFonts w:cstheme="minorHAnsi"/>
        </w:rPr>
        <w:br/>
      </w:r>
    </w:p>
    <w:p w:rsidR="001B5FE6" w:rsidRDefault="001B5FE6" w:rsidP="007D6EA4">
      <w:pPr>
        <w:spacing w:line="240" w:lineRule="auto"/>
        <w:rPr>
          <w:rFonts w:cstheme="minorHAnsi"/>
        </w:rPr>
      </w:pPr>
      <w:r w:rsidRPr="001B5FE6">
        <w:rPr>
          <w:rFonts w:cstheme="minorHAnsi"/>
          <w:b/>
        </w:rPr>
        <w:t>Additional Information</w:t>
      </w:r>
      <w:r>
        <w:rPr>
          <w:rFonts w:cstheme="minorHAnsi"/>
        </w:rPr>
        <w:t xml:space="preserve"> – </w:t>
      </w:r>
      <w:r w:rsidR="00B51637" w:rsidRPr="00DE74C5">
        <w:t xml:space="preserve">Mayor Fischer’s background as a businessman and entrepreneur has led him to approach running government as a business.  </w:t>
      </w:r>
      <w:r w:rsidR="00B51637">
        <w:t xml:space="preserve">He lives and breathes performance management and approaches issues using a “weakness orientation” approach.  Now in year two as Louisville’s second Metro Mayor, he is dedicated to </w:t>
      </w:r>
      <w:r w:rsidR="00FE18F4">
        <w:t xml:space="preserve">infusing </w:t>
      </w:r>
      <w:r w:rsidR="00B51637">
        <w:t xml:space="preserve">Louisville Metro – and its 6,000 employees – with a culture of </w:t>
      </w:r>
      <w:r w:rsidR="006A1E50">
        <w:t xml:space="preserve">continuous </w:t>
      </w:r>
      <w:r w:rsidR="00B51637">
        <w:t>improvement.</w:t>
      </w:r>
    </w:p>
    <w:p w:rsidR="001B5FE6" w:rsidRDefault="001B5FE6" w:rsidP="001B5FE6">
      <w:pPr>
        <w:pStyle w:val="ListParagraph"/>
        <w:numPr>
          <w:ilvl w:val="0"/>
          <w:numId w:val="2"/>
        </w:numPr>
        <w:ind w:left="360"/>
        <w:rPr>
          <w:rFonts w:cstheme="minorHAnsi"/>
          <w:b/>
        </w:rPr>
      </w:pPr>
      <w:r w:rsidRPr="001B5FE6">
        <w:rPr>
          <w:rFonts w:cstheme="minorHAnsi"/>
          <w:b/>
        </w:rPr>
        <w:t>PRESENTATION STYL</w:t>
      </w:r>
      <w:r>
        <w:rPr>
          <w:rFonts w:cstheme="minorHAnsi"/>
          <w:b/>
        </w:rPr>
        <w:t>E</w:t>
      </w:r>
    </w:p>
    <w:p w:rsidR="00F0584B" w:rsidRPr="007768FD" w:rsidRDefault="00F0584B" w:rsidP="007768FD">
      <w:pPr>
        <w:rPr>
          <w:rFonts w:cstheme="minorHAnsi"/>
        </w:rPr>
      </w:pPr>
      <w:r w:rsidRPr="007768FD">
        <w:rPr>
          <w:rFonts w:cstheme="minorHAnsi"/>
        </w:rPr>
        <w:t>To bring our case study to life</w:t>
      </w:r>
      <w:r w:rsidR="007768FD" w:rsidRPr="007768FD">
        <w:rPr>
          <w:rFonts w:cstheme="minorHAnsi"/>
        </w:rPr>
        <w:t xml:space="preserve"> and appeal to all the ways in which people learn and internalize information</w:t>
      </w:r>
      <w:r w:rsidRPr="007768FD">
        <w:rPr>
          <w:rFonts w:cstheme="minorHAnsi"/>
        </w:rPr>
        <w:t xml:space="preserve">, we will utilize multiple </w:t>
      </w:r>
      <w:r w:rsidR="007768FD" w:rsidRPr="007768FD">
        <w:rPr>
          <w:rFonts w:cstheme="minorHAnsi"/>
        </w:rPr>
        <w:t xml:space="preserve">presentation styles, including:  </w:t>
      </w:r>
    </w:p>
    <w:p w:rsidR="001B5FE6" w:rsidRPr="007502FA" w:rsidRDefault="007768FD" w:rsidP="001B5FE6">
      <w:pPr>
        <w:pStyle w:val="ListParagraph"/>
        <w:numPr>
          <w:ilvl w:val="0"/>
          <w:numId w:val="1"/>
        </w:numPr>
        <w:rPr>
          <w:rFonts w:asciiTheme="minorHAnsi" w:hAnsiTheme="minorHAnsi" w:cstheme="minorHAnsi"/>
        </w:rPr>
      </w:pPr>
      <w:r>
        <w:rPr>
          <w:rFonts w:asciiTheme="minorHAnsi" w:hAnsiTheme="minorHAnsi" w:cstheme="minorHAnsi"/>
        </w:rPr>
        <w:t>“Gallery Walk” – Around the room will be visuals of inputs (e.g., current state process flow chart) and outputs (e.g., press releases on outcomes</w:t>
      </w:r>
      <w:r w:rsidR="001B5888">
        <w:rPr>
          <w:rFonts w:asciiTheme="minorHAnsi" w:hAnsiTheme="minorHAnsi" w:cstheme="minorHAnsi"/>
        </w:rPr>
        <w:t>) from</w:t>
      </w:r>
      <w:r>
        <w:rPr>
          <w:rFonts w:asciiTheme="minorHAnsi" w:hAnsiTheme="minorHAnsi" w:cstheme="minorHAnsi"/>
        </w:rPr>
        <w:t xml:space="preserve"> the various cross-functional teams, Lean projects and LouieStat meetings we’ve held</w:t>
      </w:r>
      <w:r w:rsidR="00C66E2C">
        <w:rPr>
          <w:rFonts w:asciiTheme="minorHAnsi" w:hAnsiTheme="minorHAnsi" w:cstheme="minorHAnsi"/>
        </w:rPr>
        <w:t>.</w:t>
      </w:r>
      <w:r>
        <w:rPr>
          <w:rFonts w:asciiTheme="minorHAnsi" w:hAnsiTheme="minorHAnsi" w:cstheme="minorHAnsi"/>
        </w:rPr>
        <w:t xml:space="preserve"> </w:t>
      </w:r>
    </w:p>
    <w:p w:rsidR="001B5FE6" w:rsidRDefault="006F39FF" w:rsidP="001B5FE6">
      <w:pPr>
        <w:pStyle w:val="ListParagraph"/>
        <w:numPr>
          <w:ilvl w:val="0"/>
          <w:numId w:val="1"/>
        </w:numPr>
        <w:rPr>
          <w:rFonts w:asciiTheme="minorHAnsi" w:hAnsiTheme="minorHAnsi" w:cstheme="minorHAnsi"/>
        </w:rPr>
      </w:pPr>
      <w:hyperlink r:id="rId13" w:history="1">
        <w:r w:rsidR="007768FD" w:rsidRPr="006A1E50">
          <w:rPr>
            <w:rStyle w:val="Hyperlink"/>
            <w:rFonts w:asciiTheme="minorHAnsi" w:hAnsiTheme="minorHAnsi" w:cstheme="minorHAnsi"/>
          </w:rPr>
          <w:t>Video</w:t>
        </w:r>
      </w:hyperlink>
      <w:r w:rsidR="007768FD">
        <w:rPr>
          <w:rFonts w:asciiTheme="minorHAnsi" w:hAnsiTheme="minorHAnsi" w:cstheme="minorHAnsi"/>
        </w:rPr>
        <w:t xml:space="preserve"> highlighting </w:t>
      </w:r>
      <w:r w:rsidR="00C66E2C">
        <w:rPr>
          <w:rFonts w:asciiTheme="minorHAnsi" w:hAnsiTheme="minorHAnsi" w:cstheme="minorHAnsi"/>
        </w:rPr>
        <w:t xml:space="preserve">the </w:t>
      </w:r>
      <w:r w:rsidR="007768FD">
        <w:rPr>
          <w:rFonts w:asciiTheme="minorHAnsi" w:hAnsiTheme="minorHAnsi" w:cstheme="minorHAnsi"/>
        </w:rPr>
        <w:t>LouieStat process and meetings with testimonials from Metro employees and the Mayor</w:t>
      </w:r>
      <w:r w:rsidR="00C66E2C">
        <w:rPr>
          <w:rFonts w:asciiTheme="minorHAnsi" w:hAnsiTheme="minorHAnsi" w:cstheme="minorHAnsi"/>
        </w:rPr>
        <w:t>.</w:t>
      </w:r>
      <w:r w:rsidR="007768FD">
        <w:rPr>
          <w:rFonts w:asciiTheme="minorHAnsi" w:hAnsiTheme="minorHAnsi" w:cstheme="minorHAnsi"/>
        </w:rPr>
        <w:t xml:space="preserve"> </w:t>
      </w:r>
    </w:p>
    <w:p w:rsidR="007768FD" w:rsidRDefault="007768FD" w:rsidP="001B5FE6">
      <w:pPr>
        <w:pStyle w:val="ListParagraph"/>
        <w:numPr>
          <w:ilvl w:val="0"/>
          <w:numId w:val="1"/>
        </w:numPr>
        <w:rPr>
          <w:rFonts w:asciiTheme="minorHAnsi" w:hAnsiTheme="minorHAnsi" w:cstheme="minorHAnsi"/>
        </w:rPr>
      </w:pPr>
      <w:r w:rsidRPr="007768FD">
        <w:rPr>
          <w:rFonts w:asciiTheme="minorHAnsi" w:hAnsiTheme="minorHAnsi" w:cstheme="minorHAnsi"/>
        </w:rPr>
        <w:t xml:space="preserve">Live demonstration of </w:t>
      </w:r>
      <w:r w:rsidR="00C66E2C">
        <w:rPr>
          <w:rFonts w:asciiTheme="minorHAnsi" w:hAnsiTheme="minorHAnsi" w:cstheme="minorHAnsi"/>
        </w:rPr>
        <w:t xml:space="preserve">the </w:t>
      </w:r>
      <w:hyperlink r:id="rId14" w:history="1">
        <w:r w:rsidRPr="006A1E50">
          <w:rPr>
            <w:rStyle w:val="Hyperlink"/>
            <w:rFonts w:asciiTheme="minorHAnsi" w:hAnsiTheme="minorHAnsi" w:cstheme="minorHAnsi"/>
          </w:rPr>
          <w:t>LouieStat website</w:t>
        </w:r>
      </w:hyperlink>
      <w:r w:rsidRPr="007768FD">
        <w:rPr>
          <w:rFonts w:asciiTheme="minorHAnsi" w:hAnsiTheme="minorHAnsi" w:cstheme="minorHAnsi"/>
        </w:rPr>
        <w:t xml:space="preserve"> with performance reports and metrics for each Metro Department in LouieStat (approximately 12 different departments by time of conference) </w:t>
      </w:r>
    </w:p>
    <w:p w:rsidR="001B5FE6" w:rsidRPr="00C12F70" w:rsidRDefault="007768FD" w:rsidP="001B5FE6">
      <w:pPr>
        <w:pStyle w:val="ListParagraph"/>
        <w:numPr>
          <w:ilvl w:val="0"/>
          <w:numId w:val="1"/>
        </w:numPr>
        <w:rPr>
          <w:rFonts w:asciiTheme="minorHAnsi" w:hAnsiTheme="minorHAnsi" w:cstheme="minorHAnsi"/>
        </w:rPr>
      </w:pPr>
      <w:r>
        <w:rPr>
          <w:rFonts w:asciiTheme="minorHAnsi" w:hAnsiTheme="minorHAnsi" w:cstheme="minorHAnsi"/>
        </w:rPr>
        <w:t xml:space="preserve">Lean Process Improvement “game” – </w:t>
      </w:r>
      <w:r w:rsidR="00C66E2C">
        <w:rPr>
          <w:rFonts w:asciiTheme="minorHAnsi" w:hAnsiTheme="minorHAnsi" w:cstheme="minorHAnsi"/>
        </w:rPr>
        <w:t xml:space="preserve">Audience </w:t>
      </w:r>
      <w:r>
        <w:rPr>
          <w:rFonts w:asciiTheme="minorHAnsi" w:hAnsiTheme="minorHAnsi" w:cstheme="minorHAnsi"/>
        </w:rPr>
        <w:t xml:space="preserve">participation required to experience the simple way Lean </w:t>
      </w:r>
      <w:r w:rsidR="005C6930">
        <w:rPr>
          <w:rFonts w:asciiTheme="minorHAnsi" w:hAnsiTheme="minorHAnsi" w:cstheme="minorHAnsi"/>
        </w:rPr>
        <w:t>Process Improvement can be applied to a job</w:t>
      </w:r>
      <w:r>
        <w:rPr>
          <w:rFonts w:asciiTheme="minorHAnsi" w:hAnsiTheme="minorHAnsi" w:cstheme="minorHAnsi"/>
        </w:rPr>
        <w:t xml:space="preserve"> with significant results</w:t>
      </w:r>
      <w:r w:rsidR="00C66E2C">
        <w:rPr>
          <w:rFonts w:asciiTheme="minorHAnsi" w:hAnsiTheme="minorHAnsi" w:cstheme="minorHAnsi"/>
        </w:rPr>
        <w:t>.</w:t>
      </w:r>
      <w:r>
        <w:rPr>
          <w:rFonts w:asciiTheme="minorHAnsi" w:hAnsiTheme="minorHAnsi" w:cstheme="minorHAnsi"/>
        </w:rPr>
        <w:t xml:space="preserve"> </w:t>
      </w:r>
    </w:p>
    <w:sectPr w:rsidR="001B5FE6" w:rsidRPr="00C12F70" w:rsidSect="00182D20">
      <w:pgSz w:w="12240" w:h="15840"/>
      <w:pgMar w:top="1080" w:right="1350" w:bottom="90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FF" w:rsidRDefault="006F39FF" w:rsidP="001F647C">
      <w:pPr>
        <w:spacing w:after="0" w:line="240" w:lineRule="auto"/>
      </w:pPr>
      <w:r>
        <w:separator/>
      </w:r>
    </w:p>
  </w:endnote>
  <w:endnote w:type="continuationSeparator" w:id="0">
    <w:p w:rsidR="006F39FF" w:rsidRDefault="006F39FF" w:rsidP="001F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FF" w:rsidRDefault="006F39FF" w:rsidP="001F647C">
      <w:pPr>
        <w:spacing w:after="0" w:line="240" w:lineRule="auto"/>
      </w:pPr>
      <w:r>
        <w:separator/>
      </w:r>
    </w:p>
  </w:footnote>
  <w:footnote w:type="continuationSeparator" w:id="0">
    <w:p w:rsidR="006F39FF" w:rsidRDefault="006F39FF" w:rsidP="001F647C">
      <w:pPr>
        <w:spacing w:after="0" w:line="240" w:lineRule="auto"/>
      </w:pPr>
      <w:r>
        <w:continuationSeparator/>
      </w:r>
    </w:p>
  </w:footnote>
  <w:footnote w:id="1">
    <w:p w:rsidR="005D2028" w:rsidRDefault="005D2028" w:rsidP="00B51637">
      <w:r>
        <w:rPr>
          <w:rStyle w:val="FootnoteReference"/>
        </w:rPr>
        <w:footnoteRef/>
      </w:r>
      <w:r>
        <w:t xml:space="preserve"> </w:t>
      </w:r>
      <w:r w:rsidRPr="003165EE">
        <w:rPr>
          <w:i/>
          <w:sz w:val="18"/>
          <w:szCs w:val="18"/>
        </w:rPr>
        <w:t>New York Times</w:t>
      </w:r>
      <w:r>
        <w:rPr>
          <w:sz w:val="18"/>
          <w:szCs w:val="18"/>
        </w:rPr>
        <w:t>, Feb. 5, 2012,</w:t>
      </w:r>
      <w:r w:rsidRPr="001F647C">
        <w:rPr>
          <w:sz w:val="18"/>
          <w:szCs w:val="18"/>
        </w:rPr>
        <w:t xml:space="preserve"> </w:t>
      </w:r>
      <w:hyperlink r:id="rId1" w:history="1">
        <w:r w:rsidRPr="001F647C">
          <w:rPr>
            <w:rStyle w:val="Hyperlink"/>
            <w:sz w:val="18"/>
            <w:szCs w:val="18"/>
          </w:rPr>
          <w:t>http://opinionator.blogs.nytimes.com/2012/05/02/armed-with-data-fighting-more-than-crime/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8B8"/>
    <w:multiLevelType w:val="hybridMultilevel"/>
    <w:tmpl w:val="9EAA4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371C3"/>
    <w:multiLevelType w:val="hybridMultilevel"/>
    <w:tmpl w:val="0ADAAC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E20B74"/>
    <w:multiLevelType w:val="hybridMultilevel"/>
    <w:tmpl w:val="08E21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4C0691"/>
    <w:multiLevelType w:val="hybridMultilevel"/>
    <w:tmpl w:val="9EAA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152448"/>
    <w:multiLevelType w:val="hybridMultilevel"/>
    <w:tmpl w:val="31FE5F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0F27281"/>
    <w:multiLevelType w:val="hybridMultilevel"/>
    <w:tmpl w:val="32AC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51611FC"/>
    <w:multiLevelType w:val="hybridMultilevel"/>
    <w:tmpl w:val="C2E8DB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146AA"/>
    <w:multiLevelType w:val="hybridMultilevel"/>
    <w:tmpl w:val="D1B830E0"/>
    <w:lvl w:ilvl="0" w:tplc="9D8CA7C6">
      <w:start w:val="201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0D"/>
    <w:rsid w:val="00020E5F"/>
    <w:rsid w:val="00080BD9"/>
    <w:rsid w:val="00081D86"/>
    <w:rsid w:val="000A4C37"/>
    <w:rsid w:val="000D6754"/>
    <w:rsid w:val="00182D20"/>
    <w:rsid w:val="001B5888"/>
    <w:rsid w:val="001B5FE6"/>
    <w:rsid w:val="001F161E"/>
    <w:rsid w:val="001F647C"/>
    <w:rsid w:val="003165EE"/>
    <w:rsid w:val="003204AD"/>
    <w:rsid w:val="00321088"/>
    <w:rsid w:val="0033325A"/>
    <w:rsid w:val="00357986"/>
    <w:rsid w:val="00377EE4"/>
    <w:rsid w:val="0038704A"/>
    <w:rsid w:val="00445B38"/>
    <w:rsid w:val="004569FA"/>
    <w:rsid w:val="004766CA"/>
    <w:rsid w:val="004937D9"/>
    <w:rsid w:val="005B2801"/>
    <w:rsid w:val="005C6930"/>
    <w:rsid w:val="005D2028"/>
    <w:rsid w:val="005E1C4A"/>
    <w:rsid w:val="00670EBE"/>
    <w:rsid w:val="0067747D"/>
    <w:rsid w:val="006A1E50"/>
    <w:rsid w:val="006F39FF"/>
    <w:rsid w:val="007502FA"/>
    <w:rsid w:val="00755ECB"/>
    <w:rsid w:val="007768FD"/>
    <w:rsid w:val="00784128"/>
    <w:rsid w:val="007D6EA4"/>
    <w:rsid w:val="00813590"/>
    <w:rsid w:val="00821563"/>
    <w:rsid w:val="00823D15"/>
    <w:rsid w:val="00861EF8"/>
    <w:rsid w:val="00882469"/>
    <w:rsid w:val="00897840"/>
    <w:rsid w:val="008C37A4"/>
    <w:rsid w:val="00976389"/>
    <w:rsid w:val="009C6BE0"/>
    <w:rsid w:val="009D12E6"/>
    <w:rsid w:val="00A7498B"/>
    <w:rsid w:val="00A800FD"/>
    <w:rsid w:val="00A94546"/>
    <w:rsid w:val="00A97B58"/>
    <w:rsid w:val="00B01913"/>
    <w:rsid w:val="00B403E5"/>
    <w:rsid w:val="00B51637"/>
    <w:rsid w:val="00B55E14"/>
    <w:rsid w:val="00BF3CE8"/>
    <w:rsid w:val="00C004CF"/>
    <w:rsid w:val="00C12F70"/>
    <w:rsid w:val="00C66E2C"/>
    <w:rsid w:val="00C865AA"/>
    <w:rsid w:val="00CD7505"/>
    <w:rsid w:val="00D42DDC"/>
    <w:rsid w:val="00D5099D"/>
    <w:rsid w:val="00DF3B91"/>
    <w:rsid w:val="00E03BD6"/>
    <w:rsid w:val="00E720A8"/>
    <w:rsid w:val="00F0584B"/>
    <w:rsid w:val="00FC2D0D"/>
    <w:rsid w:val="00FE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D0D"/>
    <w:pPr>
      <w:spacing w:after="0" w:line="240" w:lineRule="auto"/>
      <w:ind w:left="720"/>
    </w:pPr>
    <w:rPr>
      <w:rFonts w:ascii="Calibri" w:eastAsia="Calibri" w:hAnsi="Calibri" w:cs="Calibri"/>
    </w:rPr>
  </w:style>
  <w:style w:type="character" w:styleId="Hyperlink">
    <w:name w:val="Hyperlink"/>
    <w:basedOn w:val="DefaultParagraphFont"/>
    <w:uiPriority w:val="99"/>
    <w:unhideWhenUsed/>
    <w:rsid w:val="00357986"/>
    <w:rPr>
      <w:color w:val="0000FF" w:themeColor="hyperlink"/>
      <w:u w:val="single"/>
    </w:rPr>
  </w:style>
  <w:style w:type="paragraph" w:styleId="BalloonText">
    <w:name w:val="Balloon Text"/>
    <w:basedOn w:val="Normal"/>
    <w:link w:val="BalloonTextChar"/>
    <w:uiPriority w:val="99"/>
    <w:semiHidden/>
    <w:unhideWhenUsed/>
    <w:rsid w:val="0002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E5F"/>
    <w:rPr>
      <w:rFonts w:ascii="Tahoma" w:hAnsi="Tahoma" w:cs="Tahoma"/>
      <w:sz w:val="16"/>
      <w:szCs w:val="16"/>
    </w:rPr>
  </w:style>
  <w:style w:type="paragraph" w:styleId="FootnoteText">
    <w:name w:val="footnote text"/>
    <w:basedOn w:val="Normal"/>
    <w:link w:val="FootnoteTextChar"/>
    <w:uiPriority w:val="99"/>
    <w:semiHidden/>
    <w:unhideWhenUsed/>
    <w:rsid w:val="001F64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47C"/>
    <w:rPr>
      <w:sz w:val="20"/>
      <w:szCs w:val="20"/>
    </w:rPr>
  </w:style>
  <w:style w:type="character" w:styleId="FootnoteReference">
    <w:name w:val="footnote reference"/>
    <w:basedOn w:val="DefaultParagraphFont"/>
    <w:uiPriority w:val="99"/>
    <w:semiHidden/>
    <w:unhideWhenUsed/>
    <w:rsid w:val="001F647C"/>
    <w:rPr>
      <w:vertAlign w:val="superscript"/>
    </w:rPr>
  </w:style>
  <w:style w:type="character" w:styleId="CommentReference">
    <w:name w:val="annotation reference"/>
    <w:basedOn w:val="DefaultParagraphFont"/>
    <w:uiPriority w:val="99"/>
    <w:semiHidden/>
    <w:unhideWhenUsed/>
    <w:rsid w:val="001B5888"/>
    <w:rPr>
      <w:sz w:val="16"/>
      <w:szCs w:val="16"/>
    </w:rPr>
  </w:style>
  <w:style w:type="paragraph" w:styleId="CommentText">
    <w:name w:val="annotation text"/>
    <w:basedOn w:val="Normal"/>
    <w:link w:val="CommentTextChar"/>
    <w:uiPriority w:val="99"/>
    <w:semiHidden/>
    <w:unhideWhenUsed/>
    <w:rsid w:val="001B5888"/>
    <w:pPr>
      <w:spacing w:line="240" w:lineRule="auto"/>
    </w:pPr>
    <w:rPr>
      <w:sz w:val="20"/>
      <w:szCs w:val="20"/>
    </w:rPr>
  </w:style>
  <w:style w:type="character" w:customStyle="1" w:styleId="CommentTextChar">
    <w:name w:val="Comment Text Char"/>
    <w:basedOn w:val="DefaultParagraphFont"/>
    <w:link w:val="CommentText"/>
    <w:uiPriority w:val="99"/>
    <w:semiHidden/>
    <w:rsid w:val="001B5888"/>
    <w:rPr>
      <w:sz w:val="20"/>
      <w:szCs w:val="20"/>
    </w:rPr>
  </w:style>
  <w:style w:type="paragraph" w:styleId="CommentSubject">
    <w:name w:val="annotation subject"/>
    <w:basedOn w:val="CommentText"/>
    <w:next w:val="CommentText"/>
    <w:link w:val="CommentSubjectChar"/>
    <w:uiPriority w:val="99"/>
    <w:semiHidden/>
    <w:unhideWhenUsed/>
    <w:rsid w:val="001B5888"/>
    <w:rPr>
      <w:b/>
      <w:bCs/>
    </w:rPr>
  </w:style>
  <w:style w:type="character" w:customStyle="1" w:styleId="CommentSubjectChar">
    <w:name w:val="Comment Subject Char"/>
    <w:basedOn w:val="CommentTextChar"/>
    <w:link w:val="CommentSubject"/>
    <w:uiPriority w:val="99"/>
    <w:semiHidden/>
    <w:rsid w:val="001B5888"/>
    <w:rPr>
      <w:b/>
      <w:bCs/>
      <w:sz w:val="20"/>
      <w:szCs w:val="20"/>
    </w:rPr>
  </w:style>
  <w:style w:type="character" w:styleId="FollowedHyperlink">
    <w:name w:val="FollowedHyperlink"/>
    <w:basedOn w:val="DefaultParagraphFont"/>
    <w:uiPriority w:val="99"/>
    <w:semiHidden/>
    <w:unhideWhenUsed/>
    <w:rsid w:val="006A1E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D0D"/>
    <w:pPr>
      <w:spacing w:after="0" w:line="240" w:lineRule="auto"/>
      <w:ind w:left="720"/>
    </w:pPr>
    <w:rPr>
      <w:rFonts w:ascii="Calibri" w:eastAsia="Calibri" w:hAnsi="Calibri" w:cs="Calibri"/>
    </w:rPr>
  </w:style>
  <w:style w:type="character" w:styleId="Hyperlink">
    <w:name w:val="Hyperlink"/>
    <w:basedOn w:val="DefaultParagraphFont"/>
    <w:uiPriority w:val="99"/>
    <w:unhideWhenUsed/>
    <w:rsid w:val="00357986"/>
    <w:rPr>
      <w:color w:val="0000FF" w:themeColor="hyperlink"/>
      <w:u w:val="single"/>
    </w:rPr>
  </w:style>
  <w:style w:type="paragraph" w:styleId="BalloonText">
    <w:name w:val="Balloon Text"/>
    <w:basedOn w:val="Normal"/>
    <w:link w:val="BalloonTextChar"/>
    <w:uiPriority w:val="99"/>
    <w:semiHidden/>
    <w:unhideWhenUsed/>
    <w:rsid w:val="0002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E5F"/>
    <w:rPr>
      <w:rFonts w:ascii="Tahoma" w:hAnsi="Tahoma" w:cs="Tahoma"/>
      <w:sz w:val="16"/>
      <w:szCs w:val="16"/>
    </w:rPr>
  </w:style>
  <w:style w:type="paragraph" w:styleId="FootnoteText">
    <w:name w:val="footnote text"/>
    <w:basedOn w:val="Normal"/>
    <w:link w:val="FootnoteTextChar"/>
    <w:uiPriority w:val="99"/>
    <w:semiHidden/>
    <w:unhideWhenUsed/>
    <w:rsid w:val="001F64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47C"/>
    <w:rPr>
      <w:sz w:val="20"/>
      <w:szCs w:val="20"/>
    </w:rPr>
  </w:style>
  <w:style w:type="character" w:styleId="FootnoteReference">
    <w:name w:val="footnote reference"/>
    <w:basedOn w:val="DefaultParagraphFont"/>
    <w:uiPriority w:val="99"/>
    <w:semiHidden/>
    <w:unhideWhenUsed/>
    <w:rsid w:val="001F647C"/>
    <w:rPr>
      <w:vertAlign w:val="superscript"/>
    </w:rPr>
  </w:style>
  <w:style w:type="character" w:styleId="CommentReference">
    <w:name w:val="annotation reference"/>
    <w:basedOn w:val="DefaultParagraphFont"/>
    <w:uiPriority w:val="99"/>
    <w:semiHidden/>
    <w:unhideWhenUsed/>
    <w:rsid w:val="001B5888"/>
    <w:rPr>
      <w:sz w:val="16"/>
      <w:szCs w:val="16"/>
    </w:rPr>
  </w:style>
  <w:style w:type="paragraph" w:styleId="CommentText">
    <w:name w:val="annotation text"/>
    <w:basedOn w:val="Normal"/>
    <w:link w:val="CommentTextChar"/>
    <w:uiPriority w:val="99"/>
    <w:semiHidden/>
    <w:unhideWhenUsed/>
    <w:rsid w:val="001B5888"/>
    <w:pPr>
      <w:spacing w:line="240" w:lineRule="auto"/>
    </w:pPr>
    <w:rPr>
      <w:sz w:val="20"/>
      <w:szCs w:val="20"/>
    </w:rPr>
  </w:style>
  <w:style w:type="character" w:customStyle="1" w:styleId="CommentTextChar">
    <w:name w:val="Comment Text Char"/>
    <w:basedOn w:val="DefaultParagraphFont"/>
    <w:link w:val="CommentText"/>
    <w:uiPriority w:val="99"/>
    <w:semiHidden/>
    <w:rsid w:val="001B5888"/>
    <w:rPr>
      <w:sz w:val="20"/>
      <w:szCs w:val="20"/>
    </w:rPr>
  </w:style>
  <w:style w:type="paragraph" w:styleId="CommentSubject">
    <w:name w:val="annotation subject"/>
    <w:basedOn w:val="CommentText"/>
    <w:next w:val="CommentText"/>
    <w:link w:val="CommentSubjectChar"/>
    <w:uiPriority w:val="99"/>
    <w:semiHidden/>
    <w:unhideWhenUsed/>
    <w:rsid w:val="001B5888"/>
    <w:rPr>
      <w:b/>
      <w:bCs/>
    </w:rPr>
  </w:style>
  <w:style w:type="character" w:customStyle="1" w:styleId="CommentSubjectChar">
    <w:name w:val="Comment Subject Char"/>
    <w:basedOn w:val="CommentTextChar"/>
    <w:link w:val="CommentSubject"/>
    <w:uiPriority w:val="99"/>
    <w:semiHidden/>
    <w:rsid w:val="001B5888"/>
    <w:rPr>
      <w:b/>
      <w:bCs/>
      <w:sz w:val="20"/>
      <w:szCs w:val="20"/>
    </w:rPr>
  </w:style>
  <w:style w:type="character" w:styleId="FollowedHyperlink">
    <w:name w:val="FollowedHyperlink"/>
    <w:basedOn w:val="DefaultParagraphFont"/>
    <w:uiPriority w:val="99"/>
    <w:semiHidden/>
    <w:unhideWhenUsed/>
    <w:rsid w:val="006A1E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93257">
      <w:bodyDiv w:val="1"/>
      <w:marLeft w:val="0"/>
      <w:marRight w:val="0"/>
      <w:marTop w:val="0"/>
      <w:marBottom w:val="0"/>
      <w:divBdr>
        <w:top w:val="none" w:sz="0" w:space="0" w:color="auto"/>
        <w:left w:val="none" w:sz="0" w:space="0" w:color="auto"/>
        <w:bottom w:val="none" w:sz="0" w:space="0" w:color="auto"/>
        <w:right w:val="none" w:sz="0" w:space="0" w:color="auto"/>
      </w:divBdr>
    </w:div>
    <w:div w:id="1548447620">
      <w:bodyDiv w:val="1"/>
      <w:marLeft w:val="0"/>
      <w:marRight w:val="0"/>
      <w:marTop w:val="0"/>
      <w:marBottom w:val="0"/>
      <w:divBdr>
        <w:top w:val="none" w:sz="0" w:space="0" w:color="auto"/>
        <w:left w:val="none" w:sz="0" w:space="0" w:color="auto"/>
        <w:bottom w:val="none" w:sz="0" w:space="0" w:color="auto"/>
        <w:right w:val="none" w:sz="0" w:space="0" w:color="auto"/>
      </w:divBdr>
    </w:div>
    <w:div w:id="1628774993">
      <w:bodyDiv w:val="1"/>
      <w:marLeft w:val="0"/>
      <w:marRight w:val="0"/>
      <w:marTop w:val="0"/>
      <w:marBottom w:val="0"/>
      <w:divBdr>
        <w:top w:val="none" w:sz="0" w:space="0" w:color="auto"/>
        <w:left w:val="none" w:sz="0" w:space="0" w:color="auto"/>
        <w:bottom w:val="none" w:sz="0" w:space="0" w:color="auto"/>
        <w:right w:val="none" w:sz="0" w:space="0" w:color="auto"/>
      </w:divBdr>
    </w:div>
    <w:div w:id="17726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vp.telvue.com/player?id=T01343&amp;video=6067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ro.mott@louisvilleky.gov" TargetMode="External"/><Relationship Id="rId4" Type="http://schemas.microsoft.com/office/2007/relationships/stylesWithEffects" Target="stylesWithEffects.xml"/><Relationship Id="rId9" Type="http://schemas.openxmlformats.org/officeDocument/2006/relationships/hyperlink" Target="mailto:Theresa.reno-weber@louisvilleky.gov" TargetMode="External"/><Relationship Id="rId14" Type="http://schemas.openxmlformats.org/officeDocument/2006/relationships/hyperlink" Target="http://dev.louiestat.louisvilleky.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pinionator.blogs.nytimes.com/2012/05/02/armed-with-data-fighting-more-than-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4896-2E50-466E-915A-D99B1E8C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Louisville Metro Government</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Lynn</dc:creator>
  <cp:lastModifiedBy>AFI</cp:lastModifiedBy>
  <cp:revision>2</cp:revision>
  <cp:lastPrinted>2012-07-13T12:54:00Z</cp:lastPrinted>
  <dcterms:created xsi:type="dcterms:W3CDTF">2012-11-27T23:45:00Z</dcterms:created>
  <dcterms:modified xsi:type="dcterms:W3CDTF">2012-11-27T23:45:00Z</dcterms:modified>
</cp:coreProperties>
</file>